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06" w:rsidRDefault="006E647F" w:rsidP="00612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00470" cy="8911590"/>
            <wp:effectExtent l="0" t="0" r="508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206" w:rsidRDefault="00865206" w:rsidP="00612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E0E" w:rsidRDefault="006E647F" w:rsidP="006E6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612943" w:rsidRPr="006129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61294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12943" w:rsidRPr="006129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647F" w:rsidRDefault="006E647F" w:rsidP="006E6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C8B" w:rsidRPr="00AE134A" w:rsidRDefault="00D03C8B" w:rsidP="00074E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4A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D03C8B" w:rsidRPr="00AE134A" w:rsidRDefault="00D03C8B" w:rsidP="00074E0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Pr="00AE134A">
        <w:rPr>
          <w:rFonts w:ascii="Times New Roman" w:hAnsi="Times New Roman" w:cs="Times New Roman"/>
          <w:b/>
          <w:sz w:val="28"/>
          <w:szCs w:val="28"/>
        </w:rPr>
        <w:t>Хвартикунинская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E134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E134A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9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4A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tbl>
      <w:tblPr>
        <w:tblStyle w:val="ac"/>
        <w:tblW w:w="10774" w:type="dxa"/>
        <w:tblInd w:w="-743" w:type="dxa"/>
        <w:tblLook w:val="04A0" w:firstRow="1" w:lastRow="0" w:firstColumn="1" w:lastColumn="0" w:noHBand="0" w:noVBand="1"/>
      </w:tblPr>
      <w:tblGrid>
        <w:gridCol w:w="4854"/>
        <w:gridCol w:w="574"/>
        <w:gridCol w:w="574"/>
        <w:gridCol w:w="574"/>
        <w:gridCol w:w="496"/>
        <w:gridCol w:w="496"/>
        <w:gridCol w:w="496"/>
        <w:gridCol w:w="496"/>
        <w:gridCol w:w="574"/>
        <w:gridCol w:w="548"/>
        <w:gridCol w:w="581"/>
        <w:gridCol w:w="511"/>
      </w:tblGrid>
      <w:tr w:rsidR="00227719" w:rsidRPr="00D761A2" w:rsidTr="00F6594B">
        <w:trPr>
          <w:trHeight w:val="584"/>
        </w:trPr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5920" w:type="dxa"/>
            <w:gridSpan w:val="11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574" w:type="dxa"/>
          </w:tcPr>
          <w:p w:rsidR="00227719" w:rsidRPr="00240154" w:rsidRDefault="00227719" w:rsidP="00F65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1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4" w:type="dxa"/>
          </w:tcPr>
          <w:p w:rsidR="00227719" w:rsidRPr="00240154" w:rsidRDefault="00227719" w:rsidP="00F65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1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:rsidR="00227719" w:rsidRPr="00240154" w:rsidRDefault="00227719" w:rsidP="00F65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15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227719" w:rsidRPr="00240154" w:rsidRDefault="00227719" w:rsidP="00F65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15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227719" w:rsidRPr="00240154" w:rsidRDefault="00227719" w:rsidP="00F65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15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227719" w:rsidRPr="00240154" w:rsidRDefault="00227719" w:rsidP="00F65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15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227719" w:rsidRPr="00240154" w:rsidRDefault="00227719" w:rsidP="00F65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15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4" w:type="dxa"/>
          </w:tcPr>
          <w:p w:rsidR="00227719" w:rsidRPr="00240154" w:rsidRDefault="00227719" w:rsidP="00F65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15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8" w:type="dxa"/>
          </w:tcPr>
          <w:p w:rsidR="00227719" w:rsidRPr="00240154" w:rsidRDefault="00227719" w:rsidP="00F65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15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81" w:type="dxa"/>
          </w:tcPr>
          <w:p w:rsidR="00227719" w:rsidRPr="00240154" w:rsidRDefault="00227719" w:rsidP="00F65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15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1" w:type="dxa"/>
          </w:tcPr>
          <w:p w:rsidR="00227719" w:rsidRPr="00240154" w:rsidRDefault="00227719" w:rsidP="00F65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15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язык Литература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7719" w:rsidRPr="00D761A2" w:rsidTr="00F6594B">
        <w:trPr>
          <w:trHeight w:val="206"/>
        </w:trPr>
        <w:tc>
          <w:tcPr>
            <w:tcW w:w="4854" w:type="dxa"/>
            <w:tcBorders>
              <w:bottom w:val="single" w:sz="4" w:space="0" w:color="auto"/>
            </w:tcBorders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719" w:rsidRPr="00D761A2" w:rsidTr="00F6594B">
        <w:trPr>
          <w:trHeight w:val="149"/>
        </w:trPr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E93F96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7719" w:rsidRPr="00D761A2" w:rsidTr="00F6594B">
        <w:trPr>
          <w:trHeight w:val="104"/>
        </w:trPr>
        <w:tc>
          <w:tcPr>
            <w:tcW w:w="4854" w:type="dxa"/>
            <w:tcBorders>
              <w:top w:val="single" w:sz="4" w:space="0" w:color="auto"/>
            </w:tcBorders>
          </w:tcPr>
          <w:p w:rsidR="00227719" w:rsidRDefault="00227719" w:rsidP="00F65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 литература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(алгебра, геометрия)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719" w:rsidRPr="00D761A2" w:rsidTr="00F6594B">
        <w:trPr>
          <w:trHeight w:val="265"/>
        </w:trPr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 искусство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rPr>
          <w:trHeight w:val="85"/>
        </w:trPr>
        <w:tc>
          <w:tcPr>
            <w:tcW w:w="4854" w:type="dxa"/>
            <w:tcBorders>
              <w:bottom w:val="single" w:sz="4" w:space="0" w:color="auto"/>
            </w:tcBorders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+ труд 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rPr>
          <w:trHeight w:val="280"/>
        </w:trPr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(рисование)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rPr>
          <w:trHeight w:val="253"/>
        </w:trPr>
        <w:tc>
          <w:tcPr>
            <w:tcW w:w="4854" w:type="dxa"/>
            <w:tcBorders>
              <w:top w:val="single" w:sz="4" w:space="0" w:color="auto"/>
            </w:tcBorders>
          </w:tcPr>
          <w:p w:rsidR="00227719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(трудовое обучение)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719" w:rsidRPr="00D761A2" w:rsidTr="00F6594B">
        <w:trPr>
          <w:trHeight w:val="281"/>
        </w:trPr>
        <w:tc>
          <w:tcPr>
            <w:tcW w:w="4854" w:type="dxa"/>
            <w:tcBorders>
              <w:bottom w:val="single" w:sz="4" w:space="0" w:color="auto"/>
            </w:tcBorders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(шахматы)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7719" w:rsidRPr="00D761A2" w:rsidTr="00F6594B">
        <w:trPr>
          <w:trHeight w:val="262"/>
        </w:trPr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719" w:rsidRPr="00D761A2" w:rsidTr="00F6594B">
        <w:trPr>
          <w:trHeight w:val="271"/>
        </w:trPr>
        <w:tc>
          <w:tcPr>
            <w:tcW w:w="4854" w:type="dxa"/>
            <w:tcBorders>
              <w:top w:val="single" w:sz="4" w:space="0" w:color="auto"/>
            </w:tcBorders>
          </w:tcPr>
          <w:p w:rsidR="00227719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ОБЖ\НВП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духовной культуры  народов России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rPr>
          <w:trHeight w:val="108"/>
        </w:trPr>
        <w:tc>
          <w:tcPr>
            <w:tcW w:w="4854" w:type="dxa"/>
            <w:tcBorders>
              <w:bottom w:val="single" w:sz="4" w:space="0" w:color="auto"/>
            </w:tcBorders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Мировая художественная культура 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27719" w:rsidRPr="00D761A2" w:rsidTr="00F6594B">
        <w:trPr>
          <w:trHeight w:val="193"/>
        </w:trPr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религиозной культуры и светской этики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rPr>
          <w:trHeight w:val="150"/>
        </w:trPr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rPr>
          <w:trHeight w:val="193"/>
        </w:trPr>
        <w:tc>
          <w:tcPr>
            <w:tcW w:w="4854" w:type="dxa"/>
            <w:tcBorders>
              <w:top w:val="single" w:sz="4" w:space="0" w:color="auto"/>
            </w:tcBorders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rPr>
          <w:trHeight w:val="301"/>
        </w:trPr>
        <w:tc>
          <w:tcPr>
            <w:tcW w:w="4854" w:type="dxa"/>
            <w:tcBorders>
              <w:bottom w:val="single" w:sz="4" w:space="0" w:color="auto"/>
            </w:tcBorders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rPr>
          <w:trHeight w:val="322"/>
        </w:trPr>
        <w:tc>
          <w:tcPr>
            <w:tcW w:w="4854" w:type="dxa"/>
            <w:tcBorders>
              <w:top w:val="single" w:sz="4" w:space="0" w:color="auto"/>
            </w:tcBorders>
          </w:tcPr>
          <w:p w:rsidR="00227719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719" w:rsidRPr="00D761A2" w:rsidTr="00F6594B">
        <w:tc>
          <w:tcPr>
            <w:tcW w:w="4854" w:type="dxa"/>
          </w:tcPr>
          <w:p w:rsidR="00227719" w:rsidRPr="00540E84" w:rsidRDefault="00227719" w:rsidP="00F65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E8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27719" w:rsidRPr="00D761A2" w:rsidTr="00F6594B">
        <w:trPr>
          <w:trHeight w:val="317"/>
        </w:trPr>
        <w:tc>
          <w:tcPr>
            <w:tcW w:w="4854" w:type="dxa"/>
          </w:tcPr>
          <w:p w:rsidR="00227719" w:rsidRPr="00D761A2" w:rsidRDefault="00227719" w:rsidP="00F6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6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74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8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8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1" w:type="dxa"/>
          </w:tcPr>
          <w:p w:rsidR="00227719" w:rsidRPr="00A66B45" w:rsidRDefault="00227719" w:rsidP="00F65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D03C8B" w:rsidRPr="004058CF" w:rsidRDefault="00D03C8B" w:rsidP="00074E0E">
      <w:pPr>
        <w:spacing w:after="0" w:line="240" w:lineRule="auto"/>
        <w:ind w:right="-1"/>
        <w:rPr>
          <w:rFonts w:ascii="Times New Roman" w:hAnsi="Times New Roman" w:cs="Times New Roman"/>
          <w:b/>
        </w:rPr>
      </w:pPr>
      <w:r w:rsidRPr="004058CF">
        <w:rPr>
          <w:rFonts w:ascii="Times New Roman" w:hAnsi="Times New Roman" w:cs="Times New Roman"/>
          <w:b/>
        </w:rPr>
        <w:t>Директор МКОУ</w:t>
      </w:r>
    </w:p>
    <w:p w:rsidR="00D03C8B" w:rsidRPr="004058CF" w:rsidRDefault="00D03C8B" w:rsidP="00074E0E">
      <w:pPr>
        <w:spacing w:after="0" w:line="240" w:lineRule="auto"/>
        <w:ind w:right="-1"/>
        <w:rPr>
          <w:rFonts w:ascii="Times New Roman" w:hAnsi="Times New Roman" w:cs="Times New Roman"/>
          <w:b/>
        </w:rPr>
      </w:pPr>
      <w:r w:rsidRPr="004058CF">
        <w:rPr>
          <w:rFonts w:ascii="Times New Roman" w:hAnsi="Times New Roman" w:cs="Times New Roman"/>
          <w:b/>
        </w:rPr>
        <w:t xml:space="preserve">«Хвартикунинская СОШ»                   </w:t>
      </w:r>
      <w:r>
        <w:rPr>
          <w:rFonts w:ascii="Times New Roman" w:hAnsi="Times New Roman" w:cs="Times New Roman"/>
          <w:b/>
        </w:rPr>
        <w:t xml:space="preserve">               </w:t>
      </w:r>
      <w:r w:rsidRPr="004058CF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>/У. М. Мазгарова/</w:t>
      </w:r>
      <w:r w:rsidRPr="004058CF">
        <w:rPr>
          <w:rFonts w:ascii="Times New Roman" w:hAnsi="Times New Roman" w:cs="Times New Roman"/>
          <w:b/>
        </w:rPr>
        <w:t xml:space="preserve">                                            </w:t>
      </w:r>
    </w:p>
    <w:p w:rsidR="00C74389" w:rsidRDefault="00C74389" w:rsidP="00074E0E">
      <w:pPr>
        <w:tabs>
          <w:tab w:val="left" w:pos="5352"/>
          <w:tab w:val="right" w:pos="9355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985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612943" w:rsidRPr="00B00985" w:rsidRDefault="00612943" w:rsidP="00074E0E">
      <w:pPr>
        <w:tabs>
          <w:tab w:val="left" w:pos="5352"/>
          <w:tab w:val="right" w:pos="9355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Нормативная база</w:t>
      </w:r>
    </w:p>
    <w:p w:rsidR="00C74389" w:rsidRPr="00B00985" w:rsidRDefault="00C74389" w:rsidP="00074E0E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389" w:rsidRPr="00B00985" w:rsidRDefault="00714F4B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Учебный план МКОУ «Хвартикунинская СОШ» составлен на основе Республиканского</w:t>
      </w:r>
      <w:r w:rsidR="00C74389" w:rsidRPr="00B00985">
        <w:rPr>
          <w:rFonts w:ascii="Times New Roman" w:hAnsi="Times New Roman" w:cs="Times New Roman"/>
          <w:sz w:val="28"/>
          <w:szCs w:val="28"/>
        </w:rPr>
        <w:t xml:space="preserve"> базисн</w:t>
      </w:r>
      <w:r w:rsidRPr="00B00985">
        <w:rPr>
          <w:rFonts w:ascii="Times New Roman" w:hAnsi="Times New Roman" w:cs="Times New Roman"/>
          <w:sz w:val="28"/>
          <w:szCs w:val="28"/>
        </w:rPr>
        <w:t>ого</w:t>
      </w:r>
      <w:r w:rsidR="00C74389" w:rsidRPr="00B00985">
        <w:rPr>
          <w:rFonts w:ascii="Times New Roman" w:hAnsi="Times New Roman" w:cs="Times New Roman"/>
          <w:sz w:val="28"/>
          <w:szCs w:val="28"/>
        </w:rPr>
        <w:t xml:space="preserve"> учебн</w:t>
      </w:r>
      <w:r w:rsidRPr="00B00985">
        <w:rPr>
          <w:rFonts w:ascii="Times New Roman" w:hAnsi="Times New Roman" w:cs="Times New Roman"/>
          <w:sz w:val="28"/>
          <w:szCs w:val="28"/>
        </w:rPr>
        <w:t>ого</w:t>
      </w:r>
      <w:r w:rsidR="00C74389" w:rsidRPr="00B00985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B00985">
        <w:rPr>
          <w:rFonts w:ascii="Times New Roman" w:hAnsi="Times New Roman" w:cs="Times New Roman"/>
          <w:sz w:val="28"/>
          <w:szCs w:val="28"/>
        </w:rPr>
        <w:t>а,</w:t>
      </w:r>
      <w:r w:rsidR="00C74389" w:rsidRPr="00B00985">
        <w:rPr>
          <w:rFonts w:ascii="Times New Roman" w:hAnsi="Times New Roman" w:cs="Times New Roman"/>
          <w:sz w:val="28"/>
          <w:szCs w:val="28"/>
        </w:rPr>
        <w:t xml:space="preserve"> разработанн</w:t>
      </w:r>
      <w:r w:rsidRPr="00B00985">
        <w:rPr>
          <w:rFonts w:ascii="Times New Roman" w:hAnsi="Times New Roman" w:cs="Times New Roman"/>
          <w:sz w:val="28"/>
          <w:szCs w:val="28"/>
        </w:rPr>
        <w:t>ого</w:t>
      </w:r>
      <w:r w:rsidR="00C74389" w:rsidRPr="00B00985">
        <w:rPr>
          <w:rFonts w:ascii="Times New Roman" w:hAnsi="Times New Roman" w:cs="Times New Roman"/>
          <w:sz w:val="28"/>
          <w:szCs w:val="28"/>
        </w:rPr>
        <w:t xml:space="preserve"> на основе федеральных государственных образовательных стандартов начального общего, основного общего и средне</w:t>
      </w:r>
      <w:r w:rsidR="00704AC8" w:rsidRPr="00B00985">
        <w:rPr>
          <w:rFonts w:ascii="Times New Roman" w:hAnsi="Times New Roman" w:cs="Times New Roman"/>
          <w:sz w:val="28"/>
          <w:szCs w:val="28"/>
        </w:rPr>
        <w:t>го</w:t>
      </w:r>
      <w:r w:rsidR="00C74389" w:rsidRPr="00B00985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B0098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74389" w:rsidRPr="00B00985" w:rsidRDefault="00C74389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При разработке настоящего учебного плана учтены требования следующих документов:</w:t>
      </w:r>
    </w:p>
    <w:p w:rsidR="00C74389" w:rsidRPr="00B00985" w:rsidRDefault="00C74389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- Федеральный Закон от 12 декабря 2012 года №273 «Об образовании в Российской Федерации»;</w:t>
      </w:r>
    </w:p>
    <w:p w:rsidR="006E5636" w:rsidRPr="00B00985" w:rsidRDefault="006E5636" w:rsidP="00074E0E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-Постановление Главного государственного санитарного врача РФ от 24 декабря 2015 года №81 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C74389" w:rsidRPr="00B00985" w:rsidRDefault="00C74389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 xml:space="preserve">- приказ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РФ от 20.08.2008 № 241, от 30.08.2010 № 889, от 03.06.2011 №1994, </w:t>
      </w:r>
      <w:proofErr w:type="gramStart"/>
      <w:r w:rsidRPr="00B0098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00985">
        <w:rPr>
          <w:rFonts w:ascii="Times New Roman" w:hAnsi="Times New Roman" w:cs="Times New Roman"/>
          <w:sz w:val="28"/>
          <w:szCs w:val="28"/>
        </w:rPr>
        <w:t xml:space="preserve"> 01.02.2012 №74);</w:t>
      </w:r>
    </w:p>
    <w:p w:rsidR="00C74389" w:rsidRPr="00B00985" w:rsidRDefault="00C74389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6 октября 2009 г. </w:t>
      </w:r>
      <w:r w:rsidR="00AB2C58" w:rsidRPr="00B00985">
        <w:rPr>
          <w:rFonts w:ascii="Times New Roman" w:hAnsi="Times New Roman" w:cs="Times New Roman"/>
          <w:sz w:val="28"/>
          <w:szCs w:val="28"/>
        </w:rPr>
        <w:t>№</w:t>
      </w:r>
      <w:r w:rsidRPr="00B00985">
        <w:rPr>
          <w:rFonts w:ascii="Times New Roman" w:hAnsi="Times New Roman" w:cs="Times New Roman"/>
          <w:sz w:val="28"/>
          <w:szCs w:val="28"/>
        </w:rPr>
        <w:t>373 «06 ут</w:t>
      </w:r>
      <w:r w:rsidRPr="00B00985">
        <w:rPr>
          <w:rFonts w:ascii="Times New Roman" w:hAnsi="Times New Roman" w:cs="Times New Roman"/>
          <w:sz w:val="28"/>
          <w:szCs w:val="28"/>
        </w:rPr>
        <w:softHyphen/>
        <w:t>верждении и введении в действие федерального государственного образовательного стандарта начального общего образования (в ред. приказов Минобрнауки России от 26.11.2010 №</w:t>
      </w:r>
      <w:r w:rsidR="00CD625C" w:rsidRPr="00B00985">
        <w:rPr>
          <w:rFonts w:ascii="Times New Roman" w:hAnsi="Times New Roman" w:cs="Times New Roman"/>
          <w:sz w:val="28"/>
          <w:szCs w:val="28"/>
        </w:rPr>
        <w:t>1241, от  22.09.201</w:t>
      </w:r>
      <w:r w:rsidRPr="00B00985">
        <w:rPr>
          <w:rFonts w:ascii="Times New Roman" w:hAnsi="Times New Roman" w:cs="Times New Roman"/>
          <w:sz w:val="28"/>
          <w:szCs w:val="28"/>
        </w:rPr>
        <w:t xml:space="preserve">1 </w:t>
      </w:r>
      <w:r w:rsidR="00CD625C" w:rsidRPr="00B00985">
        <w:rPr>
          <w:rFonts w:ascii="Times New Roman" w:hAnsi="Times New Roman" w:cs="Times New Roman"/>
          <w:sz w:val="28"/>
          <w:szCs w:val="28"/>
        </w:rPr>
        <w:t>№</w:t>
      </w:r>
      <w:r w:rsidRPr="00B00985">
        <w:rPr>
          <w:rFonts w:ascii="Times New Roman" w:hAnsi="Times New Roman" w:cs="Times New Roman"/>
          <w:sz w:val="28"/>
          <w:szCs w:val="28"/>
        </w:rPr>
        <w:t>2357, от 18.12.2012 №1060);</w:t>
      </w:r>
    </w:p>
    <w:p w:rsidR="00C74389" w:rsidRPr="00B00985" w:rsidRDefault="00C74389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</w:t>
      </w:r>
      <w:r w:rsidR="00CD625C" w:rsidRPr="00B00985">
        <w:rPr>
          <w:rFonts w:ascii="Times New Roman" w:hAnsi="Times New Roman" w:cs="Times New Roman"/>
          <w:sz w:val="28"/>
          <w:szCs w:val="28"/>
        </w:rPr>
        <w:t>едерации от 31 января 2012 г. №</w:t>
      </w:r>
      <w:r w:rsidRPr="00B00985">
        <w:rPr>
          <w:rFonts w:ascii="Times New Roman" w:hAnsi="Times New Roman" w:cs="Times New Roman"/>
          <w:sz w:val="28"/>
          <w:szCs w:val="28"/>
        </w:rPr>
        <w:t>69 «О внесе</w:t>
      </w:r>
      <w:r w:rsidRPr="00B00985">
        <w:rPr>
          <w:rFonts w:ascii="Times New Roman" w:hAnsi="Times New Roman" w:cs="Times New Roman"/>
          <w:sz w:val="28"/>
          <w:szCs w:val="28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</w:t>
      </w:r>
      <w:r w:rsidR="00704AC8" w:rsidRPr="00B00985">
        <w:rPr>
          <w:rFonts w:ascii="Times New Roman" w:hAnsi="Times New Roman" w:cs="Times New Roman"/>
          <w:sz w:val="28"/>
          <w:szCs w:val="28"/>
        </w:rPr>
        <w:t>щего образования, утвержденный п</w:t>
      </w:r>
      <w:r w:rsidRPr="00B00985">
        <w:rPr>
          <w:rFonts w:ascii="Times New Roman" w:hAnsi="Times New Roman" w:cs="Times New Roman"/>
          <w:sz w:val="28"/>
          <w:szCs w:val="28"/>
        </w:rPr>
        <w:t>риказом Министерства образования Рос</w:t>
      </w:r>
      <w:r w:rsidRPr="00B00985">
        <w:rPr>
          <w:rFonts w:ascii="Times New Roman" w:hAnsi="Times New Roman" w:cs="Times New Roman"/>
          <w:sz w:val="28"/>
          <w:szCs w:val="28"/>
        </w:rPr>
        <w:softHyphen/>
        <w:t>сийской Федерации от 5 марта 2004г. №1089»;</w:t>
      </w:r>
    </w:p>
    <w:p w:rsidR="00C74389" w:rsidRPr="00B00985" w:rsidRDefault="00C74389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- письмо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71202A" w:rsidRPr="00B00985" w:rsidRDefault="00C74389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-  письмо Министерства образования и науки Российской Федерации от 26 июня 2012 года №03-ПГ-МОН-10430 «Об изучении предмета Технология»</w:t>
      </w:r>
      <w:r w:rsidR="0018635E" w:rsidRPr="00B00985">
        <w:rPr>
          <w:rFonts w:ascii="Times New Roman" w:hAnsi="Times New Roman" w:cs="Times New Roman"/>
          <w:sz w:val="28"/>
          <w:szCs w:val="28"/>
        </w:rPr>
        <w:t>;</w:t>
      </w:r>
      <w:r w:rsidR="00074B4A" w:rsidRPr="00B00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Pr="00B00985" w:rsidRDefault="004D24DD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-</w:t>
      </w:r>
      <w:r w:rsidR="00074B4A" w:rsidRPr="00B00985">
        <w:rPr>
          <w:rFonts w:ascii="Times New Roman" w:hAnsi="Times New Roman" w:cs="Times New Roman"/>
          <w:sz w:val="28"/>
          <w:szCs w:val="28"/>
        </w:rPr>
        <w:t>Закон РД «Об образовании в Республике  Дагестан» от 15 июня 2014 года</w:t>
      </w:r>
      <w:r w:rsidR="0071202A" w:rsidRPr="00B00985">
        <w:rPr>
          <w:rFonts w:ascii="Times New Roman" w:hAnsi="Times New Roman" w:cs="Times New Roman"/>
          <w:sz w:val="28"/>
          <w:szCs w:val="28"/>
        </w:rPr>
        <w:t xml:space="preserve">  №48</w:t>
      </w:r>
      <w:r w:rsidRPr="00B00985">
        <w:rPr>
          <w:rFonts w:ascii="Times New Roman" w:hAnsi="Times New Roman" w:cs="Times New Roman"/>
          <w:sz w:val="28"/>
          <w:szCs w:val="28"/>
        </w:rPr>
        <w:t>;</w:t>
      </w:r>
      <w:r w:rsidR="00074B4A" w:rsidRPr="00B00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BC2" w:rsidRPr="00B00985" w:rsidRDefault="004D24DD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-</w:t>
      </w:r>
      <w:r w:rsidR="0018635E" w:rsidRPr="00B00985">
        <w:rPr>
          <w:rFonts w:ascii="Times New Roman" w:hAnsi="Times New Roman" w:cs="Times New Roman"/>
          <w:sz w:val="28"/>
          <w:szCs w:val="28"/>
        </w:rPr>
        <w:t>п</w:t>
      </w:r>
      <w:r w:rsidR="000F4BC2" w:rsidRPr="00B00985">
        <w:rPr>
          <w:rFonts w:ascii="Times New Roman" w:hAnsi="Times New Roman" w:cs="Times New Roman"/>
          <w:sz w:val="28"/>
          <w:szCs w:val="28"/>
        </w:rPr>
        <w:t>остановление Правительства РД от 15 октября 2015г. № 289 «О дополнительных мерах по изучению  русского языка и языков народов Дагестана»</w:t>
      </w:r>
      <w:r w:rsidR="00EF083A" w:rsidRPr="00B00985">
        <w:rPr>
          <w:rFonts w:ascii="Times New Roman" w:hAnsi="Times New Roman" w:cs="Times New Roman"/>
          <w:sz w:val="28"/>
          <w:szCs w:val="28"/>
        </w:rPr>
        <w:t>.</w:t>
      </w:r>
    </w:p>
    <w:p w:rsidR="0018635E" w:rsidRPr="00B00985" w:rsidRDefault="00C74389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985">
        <w:rPr>
          <w:rFonts w:ascii="Times New Roman" w:hAnsi="Times New Roman" w:cs="Times New Roman"/>
          <w:sz w:val="28"/>
          <w:szCs w:val="28"/>
        </w:rPr>
        <w:t>В настоящее время в системе общего образования (</w:t>
      </w:r>
      <w:r w:rsidR="0018635E" w:rsidRPr="00B00985">
        <w:rPr>
          <w:rFonts w:ascii="Times New Roman" w:hAnsi="Times New Roman" w:cs="Times New Roman"/>
          <w:sz w:val="28"/>
          <w:szCs w:val="28"/>
        </w:rPr>
        <w:t>7</w:t>
      </w:r>
      <w:r w:rsidRPr="00B00985">
        <w:rPr>
          <w:rFonts w:ascii="Times New Roman" w:hAnsi="Times New Roman" w:cs="Times New Roman"/>
          <w:sz w:val="28"/>
          <w:szCs w:val="28"/>
        </w:rPr>
        <w:t>-11 классы) продолжают действовать приказы Министерств</w:t>
      </w:r>
      <w:r w:rsidR="00074B4A" w:rsidRPr="00B00985">
        <w:rPr>
          <w:rFonts w:ascii="Times New Roman" w:hAnsi="Times New Roman" w:cs="Times New Roman"/>
          <w:sz w:val="28"/>
          <w:szCs w:val="28"/>
        </w:rPr>
        <w:t>а образования РФ от 5 марта 2004</w:t>
      </w:r>
      <w:r w:rsidRPr="00B00985">
        <w:rPr>
          <w:rFonts w:ascii="Times New Roman" w:hAnsi="Times New Roman" w:cs="Times New Roman"/>
          <w:sz w:val="28"/>
          <w:szCs w:val="28"/>
        </w:rPr>
        <w:t xml:space="preserve"> года №1089 «Об утверждении Федерального компонента государственных образовательных стандартов начального общего, основного общего и среднего </w:t>
      </w:r>
      <w:r w:rsidRPr="00B00985">
        <w:rPr>
          <w:rFonts w:ascii="Times New Roman" w:hAnsi="Times New Roman" w:cs="Times New Roman"/>
          <w:sz w:val="28"/>
          <w:szCs w:val="28"/>
        </w:rPr>
        <w:lastRenderedPageBreak/>
        <w:t>(полного) общего образования» и от 9 марта 20</w:t>
      </w:r>
      <w:r w:rsidR="00074B4A" w:rsidRPr="00B00985">
        <w:rPr>
          <w:rFonts w:ascii="Times New Roman" w:hAnsi="Times New Roman" w:cs="Times New Roman"/>
          <w:sz w:val="28"/>
          <w:szCs w:val="28"/>
        </w:rPr>
        <w:t>0</w:t>
      </w:r>
      <w:r w:rsidRPr="00B00985">
        <w:rPr>
          <w:rFonts w:ascii="Times New Roman" w:hAnsi="Times New Roman" w:cs="Times New Roman"/>
          <w:sz w:val="28"/>
          <w:szCs w:val="28"/>
        </w:rPr>
        <w:t>4 года №1312 «Об утверждении федерального базисного учебного плана  и примерных учебных планов для образовательных учреждений</w:t>
      </w:r>
      <w:r w:rsidR="00704AC8" w:rsidRPr="00B00985">
        <w:rPr>
          <w:rFonts w:ascii="Times New Roman" w:hAnsi="Times New Roman" w:cs="Times New Roman"/>
          <w:sz w:val="28"/>
          <w:szCs w:val="28"/>
        </w:rPr>
        <w:t xml:space="preserve">, </w:t>
      </w:r>
      <w:r w:rsidRPr="00B00985">
        <w:rPr>
          <w:rFonts w:ascii="Times New Roman" w:hAnsi="Times New Roman" w:cs="Times New Roman"/>
          <w:sz w:val="28"/>
          <w:szCs w:val="28"/>
        </w:rPr>
        <w:t xml:space="preserve"> реализующих программы общего</w:t>
      </w:r>
      <w:proofErr w:type="gramEnd"/>
      <w:r w:rsidRPr="00B00985">
        <w:rPr>
          <w:rFonts w:ascii="Times New Roman" w:hAnsi="Times New Roman" w:cs="Times New Roman"/>
          <w:sz w:val="28"/>
          <w:szCs w:val="28"/>
        </w:rPr>
        <w:t xml:space="preserve"> образования» ФБУП.</w:t>
      </w:r>
    </w:p>
    <w:p w:rsidR="00336CC4" w:rsidRPr="00B00985" w:rsidRDefault="00C74389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 xml:space="preserve"> ФБУП </w:t>
      </w:r>
      <w:r w:rsidR="00074B4A" w:rsidRPr="00B00985">
        <w:rPr>
          <w:rFonts w:ascii="Times New Roman" w:hAnsi="Times New Roman" w:cs="Times New Roman"/>
          <w:sz w:val="28"/>
          <w:szCs w:val="28"/>
        </w:rPr>
        <w:t xml:space="preserve">для </w:t>
      </w:r>
      <w:r w:rsidR="00074B4A" w:rsidRPr="00B0098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E04ED" w:rsidRPr="00B009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4B4A" w:rsidRPr="00B00985">
        <w:rPr>
          <w:rFonts w:ascii="Times New Roman" w:hAnsi="Times New Roman" w:cs="Times New Roman"/>
          <w:sz w:val="28"/>
          <w:szCs w:val="28"/>
        </w:rPr>
        <w:t>-</w:t>
      </w:r>
      <w:r w:rsidR="00074B4A" w:rsidRPr="00B00985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74B4A" w:rsidRPr="00B00985">
        <w:rPr>
          <w:rFonts w:ascii="Times New Roman" w:hAnsi="Times New Roman" w:cs="Times New Roman"/>
          <w:sz w:val="28"/>
          <w:szCs w:val="28"/>
        </w:rPr>
        <w:t xml:space="preserve"> классов </w:t>
      </w:r>
      <w:proofErr w:type="gramStart"/>
      <w:r w:rsidRPr="00B00985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B00985">
        <w:rPr>
          <w:rFonts w:ascii="Times New Roman" w:hAnsi="Times New Roman" w:cs="Times New Roman"/>
          <w:sz w:val="28"/>
          <w:szCs w:val="28"/>
        </w:rPr>
        <w:t xml:space="preserve"> на основе ФК ГОС 2004 года и является основой для разработки региональных, национально-региональных учебных планов и учебных планов образовательных </w:t>
      </w:r>
      <w:r w:rsidR="00E5636C" w:rsidRPr="00B00985">
        <w:rPr>
          <w:rFonts w:ascii="Times New Roman" w:hAnsi="Times New Roman" w:cs="Times New Roman"/>
          <w:sz w:val="28"/>
          <w:szCs w:val="28"/>
        </w:rPr>
        <w:t>организаций</w:t>
      </w:r>
      <w:r w:rsidR="0018635E" w:rsidRPr="00B00985">
        <w:rPr>
          <w:rFonts w:ascii="Times New Roman" w:hAnsi="Times New Roman" w:cs="Times New Roman"/>
          <w:sz w:val="28"/>
          <w:szCs w:val="28"/>
        </w:rPr>
        <w:t>,</w:t>
      </w:r>
      <w:r w:rsidR="00E5636C" w:rsidRPr="00B00985">
        <w:rPr>
          <w:rFonts w:ascii="Times New Roman" w:hAnsi="Times New Roman" w:cs="Times New Roman"/>
          <w:sz w:val="28"/>
          <w:szCs w:val="28"/>
        </w:rPr>
        <w:t xml:space="preserve"> продолжающих  работать по стандартам первого поколения (2004г.). </w:t>
      </w:r>
    </w:p>
    <w:p w:rsidR="00C74389" w:rsidRPr="00B00985" w:rsidRDefault="00E5636C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Как известно</w:t>
      </w:r>
      <w:r w:rsidR="00C74389" w:rsidRPr="00B00985">
        <w:rPr>
          <w:rFonts w:ascii="Times New Roman" w:hAnsi="Times New Roman" w:cs="Times New Roman"/>
          <w:sz w:val="28"/>
          <w:szCs w:val="28"/>
        </w:rPr>
        <w:t>, Федеральные государственные образовательные стандарты</w:t>
      </w:r>
      <w:r w:rsidR="00704AC8" w:rsidRPr="00B00985">
        <w:rPr>
          <w:rFonts w:ascii="Times New Roman" w:hAnsi="Times New Roman" w:cs="Times New Roman"/>
          <w:sz w:val="28"/>
          <w:szCs w:val="28"/>
        </w:rPr>
        <w:t xml:space="preserve">  второго </w:t>
      </w:r>
      <w:r w:rsidRPr="00B00985">
        <w:rPr>
          <w:rFonts w:ascii="Times New Roman" w:hAnsi="Times New Roman" w:cs="Times New Roman"/>
          <w:sz w:val="28"/>
          <w:szCs w:val="28"/>
        </w:rPr>
        <w:t>поколения</w:t>
      </w:r>
      <w:r w:rsidR="0071202A" w:rsidRPr="00B00985">
        <w:rPr>
          <w:rFonts w:ascii="Times New Roman" w:hAnsi="Times New Roman" w:cs="Times New Roman"/>
          <w:sz w:val="28"/>
          <w:szCs w:val="28"/>
        </w:rPr>
        <w:t xml:space="preserve"> вводятся поэтапно</w:t>
      </w:r>
      <w:r w:rsidR="00C74389" w:rsidRPr="00B00985">
        <w:rPr>
          <w:rFonts w:ascii="Times New Roman" w:hAnsi="Times New Roman" w:cs="Times New Roman"/>
          <w:sz w:val="28"/>
          <w:szCs w:val="28"/>
        </w:rPr>
        <w:t xml:space="preserve">. В настоящее время по новым стандартам  второго поколения обучаются учащиеся </w:t>
      </w:r>
      <w:r w:rsidR="00714F4B" w:rsidRPr="00B009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14F4B" w:rsidRPr="00B00985">
        <w:rPr>
          <w:rFonts w:ascii="Times New Roman" w:hAnsi="Times New Roman" w:cs="Times New Roman"/>
          <w:sz w:val="28"/>
          <w:szCs w:val="28"/>
        </w:rPr>
        <w:t>-</w:t>
      </w:r>
      <w:r w:rsidR="00714F4B" w:rsidRPr="00B0098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74389" w:rsidRPr="00B00985">
        <w:rPr>
          <w:rFonts w:ascii="Times New Roman" w:hAnsi="Times New Roman" w:cs="Times New Roman"/>
          <w:sz w:val="28"/>
          <w:szCs w:val="28"/>
        </w:rPr>
        <w:t xml:space="preserve"> классов.</w:t>
      </w:r>
      <w:r w:rsidR="00055981" w:rsidRPr="00B00985">
        <w:rPr>
          <w:rFonts w:ascii="Times New Roman" w:hAnsi="Times New Roman" w:cs="Times New Roman"/>
          <w:sz w:val="28"/>
          <w:szCs w:val="28"/>
        </w:rPr>
        <w:t xml:space="preserve"> С 1 сентября 201</w:t>
      </w:r>
      <w:r w:rsidR="00714F4B" w:rsidRPr="00B00985">
        <w:rPr>
          <w:rFonts w:ascii="Times New Roman" w:hAnsi="Times New Roman" w:cs="Times New Roman"/>
          <w:sz w:val="28"/>
          <w:szCs w:val="28"/>
        </w:rPr>
        <w:t>8</w:t>
      </w:r>
      <w:r w:rsidR="00A96EC9" w:rsidRPr="00B00985">
        <w:rPr>
          <w:rFonts w:ascii="Times New Roman" w:hAnsi="Times New Roman" w:cs="Times New Roman"/>
          <w:sz w:val="28"/>
          <w:szCs w:val="28"/>
        </w:rPr>
        <w:t xml:space="preserve"> </w:t>
      </w:r>
      <w:r w:rsidR="00055981" w:rsidRPr="00B00985">
        <w:rPr>
          <w:rFonts w:ascii="Times New Roman" w:hAnsi="Times New Roman" w:cs="Times New Roman"/>
          <w:sz w:val="28"/>
          <w:szCs w:val="28"/>
        </w:rPr>
        <w:t xml:space="preserve"> года на новые стандарты перейдут </w:t>
      </w:r>
      <w:r w:rsidR="00714F4B" w:rsidRPr="00B00985">
        <w:rPr>
          <w:rFonts w:ascii="Times New Roman" w:hAnsi="Times New Roman" w:cs="Times New Roman"/>
          <w:sz w:val="28"/>
          <w:szCs w:val="28"/>
        </w:rPr>
        <w:t>восьмые</w:t>
      </w:r>
      <w:r w:rsidR="00336CC4" w:rsidRPr="00B00985">
        <w:rPr>
          <w:rFonts w:ascii="Times New Roman" w:hAnsi="Times New Roman" w:cs="Times New Roman"/>
          <w:sz w:val="28"/>
          <w:szCs w:val="28"/>
        </w:rPr>
        <w:t xml:space="preserve"> </w:t>
      </w:r>
      <w:r w:rsidR="00055981" w:rsidRPr="00B00985">
        <w:rPr>
          <w:rFonts w:ascii="Times New Roman" w:hAnsi="Times New Roman" w:cs="Times New Roman"/>
          <w:sz w:val="28"/>
          <w:szCs w:val="28"/>
        </w:rPr>
        <w:t xml:space="preserve"> классы. </w:t>
      </w:r>
    </w:p>
    <w:p w:rsidR="00C74389" w:rsidRPr="00B00985" w:rsidRDefault="00C74389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Содержание образования определяется примерной основной образовательной программой, на основе которой школа составляет свою образовательную программу.</w:t>
      </w:r>
    </w:p>
    <w:p w:rsidR="00C74389" w:rsidRPr="00B00985" w:rsidRDefault="00714F4B" w:rsidP="00074E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 xml:space="preserve"> </w:t>
      </w:r>
      <w:r w:rsidR="00C74389" w:rsidRPr="00B00985"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части, формируемой участниками образовательного процесса, включающей  внеурочную  деятельность. </w:t>
      </w:r>
    </w:p>
    <w:p w:rsidR="00714F4B" w:rsidRPr="00612943" w:rsidRDefault="00714F4B" w:rsidP="0061294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12943" w:rsidRPr="00612943" w:rsidRDefault="00612943" w:rsidP="0061294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12943">
        <w:rPr>
          <w:rFonts w:ascii="Times New Roman" w:hAnsi="Times New Roman" w:cs="Times New Roman"/>
          <w:b/>
          <w:sz w:val="32"/>
          <w:szCs w:val="28"/>
        </w:rPr>
        <w:t>Общее положение</w:t>
      </w:r>
    </w:p>
    <w:p w:rsidR="00B519F6" w:rsidRPr="00B00985" w:rsidRDefault="00B519F6" w:rsidP="00074E0E">
      <w:pPr>
        <w:pStyle w:val="11"/>
        <w:shd w:val="clear" w:color="auto" w:fill="auto"/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00985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B519F6" w:rsidRPr="00B00985" w:rsidRDefault="00B519F6" w:rsidP="00074E0E">
      <w:pPr>
        <w:pStyle w:val="11"/>
        <w:numPr>
          <w:ilvl w:val="0"/>
          <w:numId w:val="2"/>
        </w:numPr>
        <w:shd w:val="clear" w:color="auto" w:fill="auto"/>
        <w:tabs>
          <w:tab w:val="left" w:pos="884"/>
        </w:tabs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00985">
        <w:rPr>
          <w:color w:val="auto"/>
          <w:sz w:val="28"/>
          <w:szCs w:val="28"/>
          <w:lang w:val="en-US" w:eastAsia="en-US" w:bidi="en-US"/>
        </w:rPr>
        <w:t>I</w:t>
      </w:r>
      <w:r w:rsidRPr="00B00985">
        <w:rPr>
          <w:color w:val="auto"/>
          <w:sz w:val="28"/>
          <w:szCs w:val="28"/>
          <w:lang w:eastAsia="en-US" w:bidi="en-US"/>
        </w:rPr>
        <w:t>-</w:t>
      </w:r>
      <w:r w:rsidRPr="00B00985">
        <w:rPr>
          <w:color w:val="auto"/>
          <w:sz w:val="28"/>
          <w:szCs w:val="28"/>
          <w:lang w:val="en-US" w:eastAsia="en-US" w:bidi="en-US"/>
        </w:rPr>
        <w:t>IV</w:t>
      </w:r>
      <w:r w:rsidRPr="00B00985">
        <w:rPr>
          <w:color w:val="auto"/>
          <w:sz w:val="28"/>
          <w:szCs w:val="28"/>
          <w:lang w:eastAsia="en-US" w:bidi="en-US"/>
        </w:rPr>
        <w:t xml:space="preserve"> </w:t>
      </w:r>
      <w:r w:rsidRPr="00B00985">
        <w:rPr>
          <w:color w:val="auto"/>
          <w:sz w:val="28"/>
          <w:szCs w:val="28"/>
        </w:rPr>
        <w:t>классов;</w:t>
      </w:r>
    </w:p>
    <w:p w:rsidR="00B519F6" w:rsidRPr="00B00985" w:rsidRDefault="00B519F6" w:rsidP="00074E0E">
      <w:pPr>
        <w:pStyle w:val="11"/>
        <w:numPr>
          <w:ilvl w:val="0"/>
          <w:numId w:val="2"/>
        </w:numPr>
        <w:shd w:val="clear" w:color="auto" w:fill="auto"/>
        <w:tabs>
          <w:tab w:val="left" w:pos="889"/>
        </w:tabs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B00985">
        <w:rPr>
          <w:color w:val="auto"/>
          <w:sz w:val="28"/>
          <w:szCs w:val="28"/>
          <w:lang w:val="en-US" w:eastAsia="en-US" w:bidi="en-US"/>
        </w:rPr>
        <w:t>V</w:t>
      </w:r>
      <w:r w:rsidRPr="00B00985">
        <w:rPr>
          <w:color w:val="auto"/>
          <w:sz w:val="28"/>
          <w:szCs w:val="28"/>
          <w:lang w:eastAsia="en-US" w:bidi="en-US"/>
        </w:rPr>
        <w:t>-</w:t>
      </w:r>
      <w:r w:rsidRPr="00B00985">
        <w:rPr>
          <w:color w:val="auto"/>
          <w:sz w:val="28"/>
          <w:szCs w:val="28"/>
          <w:lang w:val="en-US" w:eastAsia="en-US" w:bidi="en-US"/>
        </w:rPr>
        <w:t>IX</w:t>
      </w:r>
      <w:r w:rsidRPr="00B00985">
        <w:rPr>
          <w:color w:val="auto"/>
          <w:sz w:val="28"/>
          <w:szCs w:val="28"/>
          <w:lang w:eastAsia="en-US" w:bidi="en-US"/>
        </w:rPr>
        <w:t xml:space="preserve"> </w:t>
      </w:r>
      <w:r w:rsidRPr="00B00985">
        <w:rPr>
          <w:color w:val="auto"/>
          <w:sz w:val="28"/>
          <w:szCs w:val="28"/>
        </w:rPr>
        <w:t>классов;</w:t>
      </w:r>
    </w:p>
    <w:p w:rsidR="00B519F6" w:rsidRPr="00B00985" w:rsidRDefault="00B519F6" w:rsidP="00074E0E">
      <w:pPr>
        <w:pStyle w:val="11"/>
        <w:shd w:val="clear" w:color="auto" w:fill="auto"/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00985">
        <w:rPr>
          <w:color w:val="auto"/>
          <w:sz w:val="28"/>
          <w:szCs w:val="28"/>
          <w:lang w:val="en-US" w:eastAsia="en-US" w:bidi="en-US"/>
        </w:rPr>
        <w:t>X</w:t>
      </w:r>
      <w:r w:rsidRPr="00B00985">
        <w:rPr>
          <w:color w:val="auto"/>
          <w:sz w:val="28"/>
          <w:szCs w:val="28"/>
          <w:lang w:eastAsia="en-US" w:bidi="en-US"/>
        </w:rPr>
        <w:t>-</w:t>
      </w:r>
      <w:r w:rsidRPr="00B00985">
        <w:rPr>
          <w:color w:val="auto"/>
          <w:sz w:val="28"/>
          <w:szCs w:val="28"/>
          <w:lang w:val="en-US" w:eastAsia="en-US" w:bidi="en-US"/>
        </w:rPr>
        <w:t>XI</w:t>
      </w:r>
      <w:r w:rsidRPr="00B00985">
        <w:rPr>
          <w:color w:val="auto"/>
          <w:sz w:val="28"/>
          <w:szCs w:val="28"/>
          <w:lang w:eastAsia="en-US" w:bidi="en-US"/>
        </w:rPr>
        <w:t xml:space="preserve"> </w:t>
      </w:r>
      <w:r w:rsidRPr="00B00985">
        <w:rPr>
          <w:color w:val="auto"/>
          <w:sz w:val="28"/>
          <w:szCs w:val="28"/>
        </w:rPr>
        <w:t>классов.</w:t>
      </w:r>
    </w:p>
    <w:p w:rsidR="00B519F6" w:rsidRPr="00B00985" w:rsidRDefault="00B519F6" w:rsidP="00074E0E">
      <w:pPr>
        <w:pStyle w:val="11"/>
        <w:numPr>
          <w:ilvl w:val="1"/>
          <w:numId w:val="1"/>
        </w:numPr>
        <w:shd w:val="clear" w:color="auto" w:fill="auto"/>
        <w:tabs>
          <w:tab w:val="left" w:pos="1032"/>
        </w:tabs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18706C" w:rsidRDefault="00B519F6" w:rsidP="00074E0E">
      <w:pPr>
        <w:pStyle w:val="11"/>
        <w:shd w:val="clear" w:color="auto" w:fill="auto"/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</w:t>
      </w:r>
    </w:p>
    <w:p w:rsidR="00B519F6" w:rsidRPr="00B00985" w:rsidRDefault="00B519F6" w:rsidP="00074E0E">
      <w:pPr>
        <w:pStyle w:val="11"/>
        <w:shd w:val="clear" w:color="auto" w:fill="auto"/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t>Образовательная недельная нагрузка равномерно распределяется в течение учебной недели.</w:t>
      </w:r>
    </w:p>
    <w:p w:rsidR="00B519F6" w:rsidRPr="00B00985" w:rsidRDefault="00B519F6" w:rsidP="00074E0E">
      <w:pPr>
        <w:pStyle w:val="11"/>
        <w:shd w:val="clear" w:color="auto" w:fill="auto"/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lastRenderedPageBreak/>
        <w:t>Общий объем нагрузки в течение дня не должен превышать:</w:t>
      </w:r>
    </w:p>
    <w:p w:rsidR="00B519F6" w:rsidRPr="00B00985" w:rsidRDefault="00B519F6" w:rsidP="00074E0E">
      <w:pPr>
        <w:pStyle w:val="11"/>
        <w:shd w:val="clear" w:color="auto" w:fill="auto"/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B519F6" w:rsidRPr="00B00985" w:rsidRDefault="00B519F6" w:rsidP="00074E0E">
      <w:pPr>
        <w:pStyle w:val="11"/>
        <w:shd w:val="clear" w:color="auto" w:fill="auto"/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t xml:space="preserve">для обучающихся </w:t>
      </w:r>
      <w:r w:rsidRPr="00B00985">
        <w:rPr>
          <w:color w:val="auto"/>
          <w:sz w:val="28"/>
          <w:szCs w:val="28"/>
          <w:lang w:val="en-US" w:eastAsia="en-US" w:bidi="en-US"/>
        </w:rPr>
        <w:t>II</w:t>
      </w:r>
      <w:r w:rsidRPr="00B00985">
        <w:rPr>
          <w:color w:val="auto"/>
          <w:sz w:val="28"/>
          <w:szCs w:val="28"/>
          <w:lang w:eastAsia="en-US" w:bidi="en-US"/>
        </w:rPr>
        <w:t>-</w:t>
      </w:r>
      <w:r w:rsidRPr="00B00985">
        <w:rPr>
          <w:color w:val="auto"/>
          <w:sz w:val="28"/>
          <w:szCs w:val="28"/>
          <w:lang w:val="en-US" w:eastAsia="en-US" w:bidi="en-US"/>
        </w:rPr>
        <w:t>IV</w:t>
      </w:r>
      <w:r w:rsidRPr="00B00985">
        <w:rPr>
          <w:color w:val="auto"/>
          <w:sz w:val="28"/>
          <w:szCs w:val="28"/>
          <w:lang w:eastAsia="en-US" w:bidi="en-US"/>
        </w:rPr>
        <w:t xml:space="preserve"> </w:t>
      </w:r>
      <w:r w:rsidRPr="00B00985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B519F6" w:rsidRPr="00B00985" w:rsidRDefault="00B519F6" w:rsidP="00074E0E">
      <w:pPr>
        <w:pStyle w:val="11"/>
        <w:shd w:val="clear" w:color="auto" w:fill="auto"/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t xml:space="preserve">для обучающихся </w:t>
      </w:r>
      <w:r w:rsidRPr="00B00985">
        <w:rPr>
          <w:color w:val="auto"/>
          <w:sz w:val="28"/>
          <w:szCs w:val="28"/>
          <w:lang w:val="en-US" w:eastAsia="en-US" w:bidi="en-US"/>
        </w:rPr>
        <w:t>V</w:t>
      </w:r>
      <w:r w:rsidRPr="00B00985">
        <w:rPr>
          <w:color w:val="auto"/>
          <w:sz w:val="28"/>
          <w:szCs w:val="28"/>
          <w:lang w:eastAsia="en-US" w:bidi="en-US"/>
        </w:rPr>
        <w:t>-</w:t>
      </w:r>
      <w:r w:rsidRPr="00B00985">
        <w:rPr>
          <w:color w:val="auto"/>
          <w:sz w:val="28"/>
          <w:szCs w:val="28"/>
          <w:lang w:val="en-US" w:eastAsia="en-US" w:bidi="en-US"/>
        </w:rPr>
        <w:t>VI</w:t>
      </w:r>
      <w:r w:rsidRPr="00B00985">
        <w:rPr>
          <w:color w:val="auto"/>
          <w:sz w:val="28"/>
          <w:szCs w:val="28"/>
          <w:lang w:eastAsia="en-US" w:bidi="en-US"/>
        </w:rPr>
        <w:t xml:space="preserve"> </w:t>
      </w:r>
      <w:r w:rsidRPr="00B00985">
        <w:rPr>
          <w:color w:val="auto"/>
          <w:sz w:val="28"/>
          <w:szCs w:val="28"/>
        </w:rPr>
        <w:t xml:space="preserve">классов - не более 6 уроков; </w:t>
      </w:r>
    </w:p>
    <w:p w:rsidR="00B519F6" w:rsidRPr="00B00985" w:rsidRDefault="00B519F6" w:rsidP="00074E0E">
      <w:pPr>
        <w:pStyle w:val="11"/>
        <w:shd w:val="clear" w:color="auto" w:fill="auto"/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t xml:space="preserve">для обучающихся </w:t>
      </w:r>
      <w:r w:rsidRPr="00B00985">
        <w:rPr>
          <w:color w:val="auto"/>
          <w:sz w:val="28"/>
          <w:szCs w:val="28"/>
          <w:lang w:val="en-US" w:eastAsia="en-US" w:bidi="en-US"/>
        </w:rPr>
        <w:t>VII</w:t>
      </w:r>
      <w:r w:rsidRPr="00B00985">
        <w:rPr>
          <w:color w:val="auto"/>
          <w:sz w:val="28"/>
          <w:szCs w:val="28"/>
          <w:lang w:eastAsia="en-US" w:bidi="en-US"/>
        </w:rPr>
        <w:t>-</w:t>
      </w:r>
      <w:r w:rsidRPr="00B00985">
        <w:rPr>
          <w:color w:val="auto"/>
          <w:sz w:val="28"/>
          <w:szCs w:val="28"/>
          <w:lang w:val="en-US" w:eastAsia="en-US" w:bidi="en-US"/>
        </w:rPr>
        <w:t>XI</w:t>
      </w:r>
      <w:r w:rsidRPr="00B00985">
        <w:rPr>
          <w:color w:val="auto"/>
          <w:sz w:val="28"/>
          <w:szCs w:val="28"/>
          <w:lang w:eastAsia="en-US" w:bidi="en-US"/>
        </w:rPr>
        <w:t xml:space="preserve"> </w:t>
      </w:r>
      <w:r w:rsidRPr="00B00985">
        <w:rPr>
          <w:color w:val="auto"/>
          <w:sz w:val="28"/>
          <w:szCs w:val="28"/>
        </w:rPr>
        <w:t>классов - не более 7 уроков.</w:t>
      </w:r>
    </w:p>
    <w:p w:rsidR="00B519F6" w:rsidRPr="00B00985" w:rsidRDefault="00B519F6" w:rsidP="00074E0E">
      <w:pPr>
        <w:pStyle w:val="11"/>
        <w:shd w:val="clear" w:color="auto" w:fill="auto"/>
        <w:spacing w:line="276" w:lineRule="auto"/>
        <w:ind w:right="-1" w:firstLine="709"/>
        <w:rPr>
          <w:color w:val="auto"/>
          <w:sz w:val="28"/>
          <w:szCs w:val="28"/>
        </w:rPr>
      </w:pPr>
      <w:r w:rsidRPr="00B00985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00985">
        <w:rPr>
          <w:color w:val="auto"/>
          <w:sz w:val="28"/>
          <w:szCs w:val="28"/>
          <w:lang w:val="en-US" w:eastAsia="en-US" w:bidi="en-US"/>
        </w:rPr>
        <w:t>IV</w:t>
      </w:r>
      <w:r w:rsidRPr="00B00985">
        <w:rPr>
          <w:color w:val="auto"/>
          <w:sz w:val="28"/>
          <w:szCs w:val="28"/>
          <w:lang w:eastAsia="en-US" w:bidi="en-US"/>
        </w:rPr>
        <w:t>-</w:t>
      </w:r>
      <w:r w:rsidRPr="00B00985">
        <w:rPr>
          <w:color w:val="auto"/>
          <w:sz w:val="28"/>
          <w:szCs w:val="28"/>
          <w:lang w:val="en-US" w:eastAsia="en-US" w:bidi="en-US"/>
        </w:rPr>
        <w:t>V</w:t>
      </w:r>
      <w:r w:rsidRPr="00B00985">
        <w:rPr>
          <w:color w:val="auto"/>
          <w:sz w:val="28"/>
          <w:szCs w:val="28"/>
          <w:lang w:eastAsia="en-US" w:bidi="en-US"/>
        </w:rPr>
        <w:t xml:space="preserve"> </w:t>
      </w:r>
      <w:r w:rsidRPr="00B00985">
        <w:rPr>
          <w:color w:val="auto"/>
          <w:sz w:val="28"/>
          <w:szCs w:val="28"/>
        </w:rPr>
        <w:t xml:space="preserve">классах - 2 ч., в VI-VIII классах - 2,5 ч., в </w:t>
      </w:r>
      <w:r w:rsidRPr="00B00985">
        <w:rPr>
          <w:color w:val="auto"/>
          <w:sz w:val="28"/>
          <w:szCs w:val="28"/>
          <w:lang w:val="en-US" w:eastAsia="en-US" w:bidi="en-US"/>
        </w:rPr>
        <w:t>IX</w:t>
      </w:r>
      <w:r w:rsidRPr="00B00985">
        <w:rPr>
          <w:color w:val="auto"/>
          <w:sz w:val="28"/>
          <w:szCs w:val="28"/>
          <w:lang w:eastAsia="en-US" w:bidi="en-US"/>
        </w:rPr>
        <w:t>-</w:t>
      </w:r>
      <w:r w:rsidRPr="00B00985">
        <w:rPr>
          <w:color w:val="auto"/>
          <w:sz w:val="28"/>
          <w:szCs w:val="28"/>
          <w:lang w:val="en-US" w:eastAsia="en-US" w:bidi="en-US"/>
        </w:rPr>
        <w:t>XI</w:t>
      </w:r>
      <w:r w:rsidRPr="00B00985">
        <w:rPr>
          <w:color w:val="auto"/>
          <w:sz w:val="28"/>
          <w:szCs w:val="28"/>
          <w:lang w:eastAsia="en-US" w:bidi="en-US"/>
        </w:rPr>
        <w:t xml:space="preserve"> </w:t>
      </w:r>
      <w:r w:rsidRPr="00B00985">
        <w:rPr>
          <w:color w:val="auto"/>
          <w:sz w:val="28"/>
          <w:szCs w:val="28"/>
        </w:rPr>
        <w:t>классах - до 3,5 ч.</w:t>
      </w:r>
    </w:p>
    <w:p w:rsidR="00B519F6" w:rsidRPr="00B00985" w:rsidRDefault="00B519F6" w:rsidP="00074E0E">
      <w:pPr>
        <w:pStyle w:val="a8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00985">
        <w:rPr>
          <w:rFonts w:ascii="Times New Roman" w:hAnsi="Times New Roman"/>
          <w:sz w:val="28"/>
          <w:szCs w:val="28"/>
        </w:rPr>
        <w:t xml:space="preserve">Для изучения и усвоения школьной программы используются учебники </w:t>
      </w:r>
      <w:r w:rsidRPr="00B00985">
        <w:rPr>
          <w:rFonts w:ascii="Times New Roman" w:hAnsi="Times New Roman"/>
          <w:sz w:val="28"/>
          <w:szCs w:val="28"/>
          <w:lang w:bidi="ru-RU"/>
        </w:rPr>
        <w:t>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:rsidR="00B519F6" w:rsidRPr="00B00985" w:rsidRDefault="00B519F6" w:rsidP="00074E0E">
      <w:pPr>
        <w:pStyle w:val="a8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00985">
        <w:rPr>
          <w:rFonts w:ascii="Times New Roman" w:hAnsi="Times New Roman"/>
          <w:sz w:val="28"/>
          <w:szCs w:val="28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 </w:t>
      </w:r>
    </w:p>
    <w:p w:rsidR="00B519F6" w:rsidRPr="00B00985" w:rsidRDefault="00B519F6" w:rsidP="00074E0E">
      <w:pPr>
        <w:autoSpaceDE w:val="0"/>
        <w:autoSpaceDN w:val="0"/>
        <w:adjustRightInd w:val="0"/>
        <w:spacing w:after="0"/>
        <w:ind w:right="-1"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B00985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00985">
        <w:rPr>
          <w:rFonts w:ascii="Times New Roman" w:hAnsi="Times New Roman" w:cs="Times New Roman"/>
          <w:sz w:val="28"/>
          <w:szCs w:val="28"/>
        </w:rPr>
        <w:t xml:space="preserve"> составляет 34 недели, в 1 классе — 33 недели. (5-ти дневная учебная неделя)</w:t>
      </w:r>
    </w:p>
    <w:p w:rsidR="00B519F6" w:rsidRPr="00B00985" w:rsidRDefault="00B519F6" w:rsidP="00074E0E">
      <w:pPr>
        <w:autoSpaceDE w:val="0"/>
        <w:autoSpaceDN w:val="0"/>
        <w:adjustRightInd w:val="0"/>
        <w:spacing w:after="0"/>
        <w:ind w:right="-1"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 xml:space="preserve">     Количество учебных занятий за 4 учебных года не может составлять менее 2904 часов и более 3345 часов. Продолжительность каникул в течение учебного года составляет не менее 30 календарных дней, летом — не менее </w:t>
      </w:r>
      <w:r w:rsidRPr="00B00985">
        <w:rPr>
          <w:rFonts w:ascii="Times New Roman" w:hAnsi="Times New Roman" w:cs="Times New Roman"/>
          <w:spacing w:val="2"/>
          <w:sz w:val="28"/>
          <w:szCs w:val="28"/>
        </w:rPr>
        <w:t xml:space="preserve">8 недель. Для </w:t>
      </w:r>
      <w:proofErr w:type="gramStart"/>
      <w:r w:rsidRPr="00B00985"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B00985">
        <w:rPr>
          <w:rFonts w:ascii="Times New Roman" w:hAnsi="Times New Roman" w:cs="Times New Roman"/>
          <w:spacing w:val="2"/>
          <w:sz w:val="28"/>
          <w:szCs w:val="28"/>
        </w:rPr>
        <w:t xml:space="preserve"> в 1 классе устанавливаются в </w:t>
      </w:r>
      <w:r w:rsidRPr="00B00985">
        <w:rPr>
          <w:rFonts w:ascii="Times New Roman" w:hAnsi="Times New Roman" w:cs="Times New Roman"/>
          <w:sz w:val="28"/>
          <w:szCs w:val="28"/>
        </w:rPr>
        <w:t xml:space="preserve">течение года дополнительные недельные каникулы. Предусмотрен годовой календарный график на 2018-2019уч.г. </w:t>
      </w: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074E0E" w:rsidRDefault="00074E0E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</w:p>
    <w:p w:rsidR="00B519F6" w:rsidRPr="00B00985" w:rsidRDefault="00B519F6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B00985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Годовой календарный график</w:t>
      </w:r>
    </w:p>
    <w:p w:rsidR="00B519F6" w:rsidRPr="00B00985" w:rsidRDefault="00B519F6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00985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работы школы на 2018-2019 уч. год.</w:t>
      </w:r>
    </w:p>
    <w:p w:rsidR="00B519F6" w:rsidRPr="00B00985" w:rsidRDefault="00B519F6" w:rsidP="00074E0E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19F6" w:rsidRPr="00B00985" w:rsidRDefault="00B519F6" w:rsidP="00074E0E">
      <w:pPr>
        <w:numPr>
          <w:ilvl w:val="0"/>
          <w:numId w:val="3"/>
        </w:numPr>
        <w:spacing w:after="0" w:line="240" w:lineRule="auto"/>
        <w:ind w:left="0"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</w:t>
      </w:r>
      <w:proofErr w:type="gramEnd"/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продолжительность учебного года:</w:t>
      </w:r>
    </w:p>
    <w:p w:rsidR="00B519F6" w:rsidRPr="00B00985" w:rsidRDefault="00B519F6" w:rsidP="00074E0E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</w:rPr>
        <w:t>с 01.09.2018 г. по 30.05.2019 г.</w:t>
      </w:r>
    </w:p>
    <w:p w:rsidR="00B519F6" w:rsidRPr="00B00985" w:rsidRDefault="00074E0E" w:rsidP="00074E0E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</w:t>
      </w:r>
      <w:r w:rsidR="00B519F6" w:rsidRPr="00B009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519F6" w:rsidRPr="00B009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класс – 33 недели, 2-4,5- 11 классы -  34 недели </w:t>
      </w:r>
    </w:p>
    <w:p w:rsidR="00B519F6" w:rsidRPr="00B00985" w:rsidRDefault="00074E0E" w:rsidP="00074E0E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 w:rsidR="00B519F6" w:rsidRPr="00B00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19F6" w:rsidRPr="00B00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19F6" w:rsidRPr="00B00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четверть – 8 учебных недель: с 01.09.18 по 30.10.18</w:t>
      </w:r>
    </w:p>
    <w:p w:rsidR="00B519F6" w:rsidRPr="00074E0E" w:rsidRDefault="00B519F6" w:rsidP="00074E0E">
      <w:pPr>
        <w:pStyle w:val="a9"/>
        <w:numPr>
          <w:ilvl w:val="0"/>
          <w:numId w:val="8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4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четверть – 9 учебных недель: с 10.11.18 по 31.12.18  </w:t>
      </w:r>
    </w:p>
    <w:p w:rsidR="00B519F6" w:rsidRPr="00074E0E" w:rsidRDefault="00074E0E" w:rsidP="00074E0E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3   </w:t>
      </w:r>
      <w:r w:rsidR="00B519F6" w:rsidRPr="00074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четверть - 9 учебных недель: с 11.01.19 по 21.03.19</w:t>
      </w:r>
    </w:p>
    <w:p w:rsidR="00B519F6" w:rsidRDefault="00074E0E" w:rsidP="00074E0E">
      <w:pPr>
        <w:pStyle w:val="a9"/>
        <w:spacing w:after="0" w:line="240" w:lineRule="auto"/>
        <w:ind w:left="709"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4   </w:t>
      </w:r>
      <w:r w:rsidR="00B519F6" w:rsidRPr="00B00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четверть – 8 учебных недель: с 01.04.19 по 30.05.19</w:t>
      </w:r>
    </w:p>
    <w:p w:rsidR="00074E0E" w:rsidRPr="00B00985" w:rsidRDefault="00074E0E" w:rsidP="00074E0E">
      <w:pPr>
        <w:pStyle w:val="a9"/>
        <w:spacing w:after="0" w:line="240" w:lineRule="auto"/>
        <w:ind w:left="709"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19F6" w:rsidRPr="00B00985" w:rsidRDefault="00B519F6" w:rsidP="00074E0E">
      <w:pPr>
        <w:pStyle w:val="a9"/>
        <w:numPr>
          <w:ilvl w:val="0"/>
          <w:numId w:val="3"/>
        </w:numPr>
        <w:spacing w:after="0" w:line="240" w:lineRule="auto"/>
        <w:ind w:left="0"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r w:rsidR="003C1E30" w:rsidRPr="00B0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</w:t>
      </w:r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сроки каникул в течение учебного года не менее 30 календарных дней:</w:t>
      </w:r>
    </w:p>
    <w:p w:rsidR="00B519F6" w:rsidRPr="00B00985" w:rsidRDefault="00B519F6" w:rsidP="00074E0E">
      <w:pPr>
        <w:numPr>
          <w:ilvl w:val="1"/>
          <w:numId w:val="4"/>
        </w:numPr>
        <w:spacing w:after="0" w:line="240" w:lineRule="auto"/>
        <w:ind w:left="0"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Осенние</w:t>
      </w:r>
      <w:proofErr w:type="gramEnd"/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 01.11.18 г. по 10.11.2018г., 10 дней</w:t>
      </w:r>
    </w:p>
    <w:p w:rsidR="00B519F6" w:rsidRPr="00B00985" w:rsidRDefault="00B519F6" w:rsidP="00074E0E">
      <w:pPr>
        <w:numPr>
          <w:ilvl w:val="1"/>
          <w:numId w:val="4"/>
        </w:numPr>
        <w:spacing w:after="0" w:line="240" w:lineRule="auto"/>
        <w:ind w:left="0"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Зимние</w:t>
      </w:r>
      <w:proofErr w:type="gramEnd"/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 01.01.19 по 10.01.2019 г., 10 дней</w:t>
      </w:r>
    </w:p>
    <w:p w:rsidR="00B519F6" w:rsidRPr="00B00985" w:rsidRDefault="00B519F6" w:rsidP="00074E0E">
      <w:pPr>
        <w:numPr>
          <w:ilvl w:val="1"/>
          <w:numId w:val="4"/>
        </w:numPr>
        <w:spacing w:after="0" w:line="240" w:lineRule="auto"/>
        <w:ind w:left="0"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Весенние</w:t>
      </w:r>
      <w:proofErr w:type="gramEnd"/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 22.03.19 по 01.04.2019г., 10 дней</w:t>
      </w:r>
    </w:p>
    <w:p w:rsidR="00B519F6" w:rsidRPr="00B00985" w:rsidRDefault="00B519F6" w:rsidP="00074E0E">
      <w:pPr>
        <w:numPr>
          <w:ilvl w:val="0"/>
          <w:numId w:val="5"/>
        </w:numPr>
        <w:spacing w:after="0" w:line="240" w:lineRule="auto"/>
        <w:ind w:left="0"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9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 18.02.2019г. по 24.02.2019 г.(7 дней), дополнительные каникулы для учащихся 1 класса.</w:t>
      </w:r>
    </w:p>
    <w:p w:rsidR="00B519F6" w:rsidRPr="00B00985" w:rsidRDefault="00B519F6" w:rsidP="00074E0E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985">
        <w:rPr>
          <w:rFonts w:ascii="Times New Roman" w:eastAsia="Times New Roman" w:hAnsi="Times New Roman" w:cs="Times New Roman"/>
          <w:color w:val="000000"/>
          <w:sz w:val="28"/>
          <w:szCs w:val="28"/>
        </w:rPr>
        <w:t>3.  Летние месяцы - каникулярный период.</w:t>
      </w:r>
    </w:p>
    <w:p w:rsidR="00B00985" w:rsidRPr="00B00985" w:rsidRDefault="00B00985" w:rsidP="00074E0E">
      <w:pPr>
        <w:autoSpaceDE w:val="0"/>
        <w:autoSpaceDN w:val="0"/>
        <w:adjustRightInd w:val="0"/>
        <w:spacing w:after="0"/>
        <w:ind w:right="-1" w:firstLine="709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B009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1E30" w:rsidRPr="00B00985" w:rsidRDefault="003C1E30" w:rsidP="00074E0E">
      <w:pPr>
        <w:autoSpaceDE w:val="0"/>
        <w:autoSpaceDN w:val="0"/>
        <w:adjustRightInd w:val="0"/>
        <w:spacing w:after="0"/>
        <w:ind w:right="-1" w:firstLine="709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  <w:r w:rsidRPr="00B00985">
        <w:rPr>
          <w:rFonts w:ascii="Times New Roman" w:hAnsi="Times New Roman" w:cs="Times New Roman"/>
          <w:b/>
          <w:sz w:val="28"/>
          <w:szCs w:val="28"/>
        </w:rPr>
        <w:t>Продолжительность урока составляет:</w:t>
      </w:r>
    </w:p>
    <w:p w:rsidR="003C1E30" w:rsidRPr="00B00985" w:rsidRDefault="003C1E30" w:rsidP="00074E0E">
      <w:pPr>
        <w:spacing w:after="0"/>
        <w:ind w:right="-1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 xml:space="preserve">В 1 классе — 35 минут с сентября по декабрь (1-2четверть); с января по май по 45минут.  </w:t>
      </w:r>
    </w:p>
    <w:p w:rsidR="00B00985" w:rsidRPr="00D03C8B" w:rsidRDefault="003C1E30" w:rsidP="00074E0E">
      <w:pPr>
        <w:spacing w:after="0"/>
        <w:ind w:right="-1"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0985">
        <w:rPr>
          <w:rFonts w:ascii="Times New Roman" w:hAnsi="Times New Roman" w:cs="Times New Roman"/>
          <w:sz w:val="28"/>
          <w:szCs w:val="28"/>
        </w:rPr>
        <w:t>В 2-11классах продолжительность урока по 45 минут.</w:t>
      </w:r>
      <w:r w:rsidR="00B00985" w:rsidRPr="00B00985">
        <w:rPr>
          <w:rFonts w:ascii="Times New Roman" w:hAnsi="Times New Roman" w:cs="Times New Roman"/>
          <w:b/>
          <w:sz w:val="32"/>
        </w:rPr>
        <w:t xml:space="preserve"> </w:t>
      </w:r>
    </w:p>
    <w:p w:rsidR="003C1E30" w:rsidRPr="00B00985" w:rsidRDefault="003C1E30" w:rsidP="00074E0E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32"/>
        </w:rPr>
      </w:pPr>
      <w:r w:rsidRPr="00B00985">
        <w:rPr>
          <w:rFonts w:ascii="Times New Roman" w:hAnsi="Times New Roman" w:cs="Times New Roman"/>
          <w:b/>
          <w:sz w:val="32"/>
        </w:rPr>
        <w:t>Расписание звонков</w:t>
      </w:r>
    </w:p>
    <w:p w:rsidR="003C1E30" w:rsidRPr="00B00985" w:rsidRDefault="003C1E30" w:rsidP="00074E0E">
      <w:pPr>
        <w:spacing w:after="0"/>
        <w:ind w:right="-1" w:firstLine="709"/>
        <w:rPr>
          <w:rFonts w:ascii="Times New Roman" w:hAnsi="Times New Roman" w:cs="Times New Roman"/>
          <w:b/>
          <w:sz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19"/>
        <w:gridCol w:w="1072"/>
        <w:gridCol w:w="1621"/>
        <w:gridCol w:w="1418"/>
        <w:gridCol w:w="1072"/>
        <w:gridCol w:w="1763"/>
      </w:tblGrid>
      <w:tr w:rsidR="00B00985" w:rsidRPr="00B00985" w:rsidTr="005114CD">
        <w:trPr>
          <w:trHeight w:val="366"/>
        </w:trPr>
        <w:tc>
          <w:tcPr>
            <w:tcW w:w="708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4112" w:type="dxa"/>
            <w:gridSpan w:val="3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 xml:space="preserve">понедельник </w:t>
            </w:r>
            <w:proofErr w:type="gramStart"/>
            <w:r w:rsidRPr="00B00985">
              <w:rPr>
                <w:rFonts w:ascii="Times New Roman" w:hAnsi="Times New Roman" w:cs="Times New Roman"/>
                <w:b/>
                <w:sz w:val="32"/>
              </w:rPr>
              <w:t>–ч</w:t>
            </w:r>
            <w:proofErr w:type="gramEnd"/>
            <w:r w:rsidRPr="00B00985">
              <w:rPr>
                <w:rFonts w:ascii="Times New Roman" w:hAnsi="Times New Roman" w:cs="Times New Roman"/>
                <w:b/>
                <w:sz w:val="32"/>
              </w:rPr>
              <w:t>етверг и суббота</w:t>
            </w:r>
          </w:p>
        </w:tc>
        <w:tc>
          <w:tcPr>
            <w:tcW w:w="4253" w:type="dxa"/>
            <w:gridSpan w:val="3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 xml:space="preserve">пятница </w:t>
            </w:r>
          </w:p>
        </w:tc>
      </w:tr>
      <w:tr w:rsidR="00B00985" w:rsidRPr="00B00985" w:rsidTr="005114CD">
        <w:trPr>
          <w:trHeight w:val="258"/>
        </w:trPr>
        <w:tc>
          <w:tcPr>
            <w:tcW w:w="708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419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начало</w:t>
            </w:r>
          </w:p>
        </w:tc>
        <w:tc>
          <w:tcPr>
            <w:tcW w:w="1072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конец</w:t>
            </w:r>
          </w:p>
        </w:tc>
        <w:tc>
          <w:tcPr>
            <w:tcW w:w="1621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перемена</w:t>
            </w:r>
          </w:p>
        </w:tc>
        <w:tc>
          <w:tcPr>
            <w:tcW w:w="1418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начало</w:t>
            </w:r>
          </w:p>
        </w:tc>
        <w:tc>
          <w:tcPr>
            <w:tcW w:w="1072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конец</w:t>
            </w:r>
          </w:p>
        </w:tc>
        <w:tc>
          <w:tcPr>
            <w:tcW w:w="1763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перемена</w:t>
            </w:r>
          </w:p>
        </w:tc>
      </w:tr>
      <w:tr w:rsidR="00B00985" w:rsidRPr="00B00985" w:rsidTr="005114CD">
        <w:trPr>
          <w:trHeight w:val="215"/>
        </w:trPr>
        <w:tc>
          <w:tcPr>
            <w:tcW w:w="708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419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9-00</w:t>
            </w:r>
          </w:p>
        </w:tc>
        <w:tc>
          <w:tcPr>
            <w:tcW w:w="1072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9-45</w:t>
            </w:r>
          </w:p>
        </w:tc>
        <w:tc>
          <w:tcPr>
            <w:tcW w:w="1621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418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8-00</w:t>
            </w:r>
          </w:p>
        </w:tc>
        <w:tc>
          <w:tcPr>
            <w:tcW w:w="1072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8-40</w:t>
            </w:r>
          </w:p>
        </w:tc>
        <w:tc>
          <w:tcPr>
            <w:tcW w:w="1763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B00985" w:rsidRPr="00B00985" w:rsidTr="005114CD">
        <w:trPr>
          <w:trHeight w:val="215"/>
        </w:trPr>
        <w:tc>
          <w:tcPr>
            <w:tcW w:w="708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419" w:type="dxa"/>
          </w:tcPr>
          <w:p w:rsidR="00B00985" w:rsidRPr="00B00985" w:rsidRDefault="00B00985" w:rsidP="00074E0E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9-55</w:t>
            </w:r>
          </w:p>
        </w:tc>
        <w:tc>
          <w:tcPr>
            <w:tcW w:w="1072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10-40</w:t>
            </w:r>
          </w:p>
        </w:tc>
        <w:tc>
          <w:tcPr>
            <w:tcW w:w="1621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418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8-45</w:t>
            </w:r>
          </w:p>
        </w:tc>
        <w:tc>
          <w:tcPr>
            <w:tcW w:w="1072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9-25</w:t>
            </w:r>
          </w:p>
        </w:tc>
        <w:tc>
          <w:tcPr>
            <w:tcW w:w="1763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B00985" w:rsidRPr="00B00985" w:rsidTr="005114CD">
        <w:trPr>
          <w:trHeight w:val="187"/>
        </w:trPr>
        <w:tc>
          <w:tcPr>
            <w:tcW w:w="708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419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10-50</w:t>
            </w:r>
          </w:p>
        </w:tc>
        <w:tc>
          <w:tcPr>
            <w:tcW w:w="1072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11-35</w:t>
            </w:r>
          </w:p>
        </w:tc>
        <w:tc>
          <w:tcPr>
            <w:tcW w:w="1621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20</w:t>
            </w:r>
          </w:p>
        </w:tc>
        <w:tc>
          <w:tcPr>
            <w:tcW w:w="1418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9-30</w:t>
            </w:r>
          </w:p>
        </w:tc>
        <w:tc>
          <w:tcPr>
            <w:tcW w:w="1072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10-10</w:t>
            </w:r>
          </w:p>
        </w:tc>
        <w:tc>
          <w:tcPr>
            <w:tcW w:w="1763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B00985" w:rsidRPr="00B00985" w:rsidTr="005114CD">
        <w:trPr>
          <w:trHeight w:val="194"/>
        </w:trPr>
        <w:tc>
          <w:tcPr>
            <w:tcW w:w="708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419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11-55</w:t>
            </w:r>
          </w:p>
        </w:tc>
        <w:tc>
          <w:tcPr>
            <w:tcW w:w="1072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12-40</w:t>
            </w:r>
          </w:p>
        </w:tc>
        <w:tc>
          <w:tcPr>
            <w:tcW w:w="1621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418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10-20</w:t>
            </w:r>
          </w:p>
        </w:tc>
        <w:tc>
          <w:tcPr>
            <w:tcW w:w="1072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11-00</w:t>
            </w:r>
          </w:p>
        </w:tc>
        <w:tc>
          <w:tcPr>
            <w:tcW w:w="1763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B00985" w:rsidRPr="00B00985" w:rsidTr="005114CD">
        <w:trPr>
          <w:trHeight w:val="258"/>
        </w:trPr>
        <w:tc>
          <w:tcPr>
            <w:tcW w:w="708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419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12-50</w:t>
            </w:r>
          </w:p>
        </w:tc>
        <w:tc>
          <w:tcPr>
            <w:tcW w:w="1072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13-35</w:t>
            </w:r>
          </w:p>
        </w:tc>
        <w:tc>
          <w:tcPr>
            <w:tcW w:w="1621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418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11-05</w:t>
            </w:r>
          </w:p>
        </w:tc>
        <w:tc>
          <w:tcPr>
            <w:tcW w:w="1072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11-45</w:t>
            </w:r>
          </w:p>
        </w:tc>
        <w:tc>
          <w:tcPr>
            <w:tcW w:w="1763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00985" w:rsidRPr="00B00985" w:rsidTr="005114CD">
        <w:trPr>
          <w:trHeight w:val="144"/>
        </w:trPr>
        <w:tc>
          <w:tcPr>
            <w:tcW w:w="708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419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13-45</w:t>
            </w:r>
          </w:p>
        </w:tc>
        <w:tc>
          <w:tcPr>
            <w:tcW w:w="1072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14-30</w:t>
            </w:r>
          </w:p>
        </w:tc>
        <w:tc>
          <w:tcPr>
            <w:tcW w:w="1621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418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072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63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00985" w:rsidRPr="00B00985" w:rsidTr="005114CD">
        <w:trPr>
          <w:trHeight w:val="237"/>
        </w:trPr>
        <w:tc>
          <w:tcPr>
            <w:tcW w:w="708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1419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14-40</w:t>
            </w:r>
          </w:p>
        </w:tc>
        <w:tc>
          <w:tcPr>
            <w:tcW w:w="1072" w:type="dxa"/>
          </w:tcPr>
          <w:p w:rsidR="00B00985" w:rsidRPr="00B00985" w:rsidRDefault="00B00985" w:rsidP="005114CD">
            <w:pPr>
              <w:spacing w:after="0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>15-25</w:t>
            </w:r>
          </w:p>
        </w:tc>
        <w:tc>
          <w:tcPr>
            <w:tcW w:w="1621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  <w:r w:rsidRPr="00B00985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1418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072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763" w:type="dxa"/>
          </w:tcPr>
          <w:p w:rsidR="00B00985" w:rsidRPr="00B00985" w:rsidRDefault="00B00985" w:rsidP="00074E0E">
            <w:pPr>
              <w:spacing w:after="0"/>
              <w:ind w:right="-1" w:firstLine="709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C1E30" w:rsidRDefault="003C1E30" w:rsidP="00074E0E">
      <w:pPr>
        <w:spacing w:after="0"/>
        <w:ind w:right="-1" w:firstLine="709"/>
        <w:rPr>
          <w:rFonts w:ascii="Times New Roman" w:hAnsi="Times New Roman" w:cs="Times New Roman"/>
          <w:b/>
          <w:sz w:val="32"/>
        </w:rPr>
      </w:pPr>
    </w:p>
    <w:p w:rsidR="00B00985" w:rsidRDefault="00B00985" w:rsidP="00074E0E">
      <w:pPr>
        <w:spacing w:after="0"/>
        <w:ind w:right="-1" w:firstLine="709"/>
        <w:rPr>
          <w:rFonts w:ascii="Times New Roman" w:hAnsi="Times New Roman" w:cs="Times New Roman"/>
          <w:sz w:val="32"/>
        </w:rPr>
      </w:pPr>
      <w:proofErr w:type="gramStart"/>
      <w:r w:rsidRPr="00B00985">
        <w:rPr>
          <w:rFonts w:ascii="Times New Roman" w:hAnsi="Times New Roman" w:cs="Times New Roman"/>
          <w:sz w:val="32"/>
        </w:rPr>
        <w:lastRenderedPageBreak/>
        <w:t xml:space="preserve">Опираясь на требования </w:t>
      </w:r>
      <w:proofErr w:type="spellStart"/>
      <w:r w:rsidRPr="00B00985">
        <w:rPr>
          <w:rFonts w:ascii="Times New Roman" w:hAnsi="Times New Roman" w:cs="Times New Roman"/>
          <w:sz w:val="32"/>
        </w:rPr>
        <w:t>САНПИНа</w:t>
      </w:r>
      <w:proofErr w:type="spellEnd"/>
      <w:r w:rsidRPr="00B00985">
        <w:rPr>
          <w:rFonts w:ascii="Times New Roman" w:hAnsi="Times New Roman" w:cs="Times New Roman"/>
          <w:sz w:val="32"/>
        </w:rPr>
        <w:t xml:space="preserve"> учтена максимально допустимая</w:t>
      </w:r>
      <w:proofErr w:type="gramEnd"/>
      <w:r w:rsidRPr="00B00985">
        <w:rPr>
          <w:rFonts w:ascii="Times New Roman" w:hAnsi="Times New Roman" w:cs="Times New Roman"/>
          <w:sz w:val="32"/>
        </w:rPr>
        <w:t xml:space="preserve"> недельная нагрузка.</w:t>
      </w:r>
    </w:p>
    <w:p w:rsidR="005114CD" w:rsidRPr="00B00985" w:rsidRDefault="005114CD" w:rsidP="00074E0E">
      <w:pPr>
        <w:spacing w:after="0"/>
        <w:ind w:right="-1" w:firstLine="709"/>
        <w:rPr>
          <w:rFonts w:ascii="Times New Roman" w:hAnsi="Times New Roman" w:cs="Times New Roman"/>
          <w:sz w:val="32"/>
        </w:rPr>
      </w:pPr>
    </w:p>
    <w:p w:rsidR="0018706C" w:rsidRPr="00D24F71" w:rsidRDefault="0018706C" w:rsidP="005114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24F71">
        <w:rPr>
          <w:rFonts w:ascii="Times New Roman" w:hAnsi="Times New Roman"/>
          <w:b/>
          <w:sz w:val="24"/>
          <w:szCs w:val="24"/>
        </w:rPr>
        <w:t>Годовой учебный план начального общего образования для 1-4класса</w:t>
      </w:r>
    </w:p>
    <w:p w:rsidR="0018706C" w:rsidRPr="00D24F71" w:rsidRDefault="0018706C" w:rsidP="00074E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b/>
          <w:sz w:val="24"/>
          <w:szCs w:val="24"/>
        </w:rPr>
        <w:t>ступень)</w:t>
      </w:r>
    </w:p>
    <w:p w:rsidR="0018706C" w:rsidRPr="00D24F71" w:rsidRDefault="0018706C" w:rsidP="00074E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89" w:type="dxa"/>
        <w:jc w:val="center"/>
        <w:tblInd w:w="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963"/>
        <w:gridCol w:w="912"/>
        <w:gridCol w:w="902"/>
        <w:gridCol w:w="942"/>
        <w:gridCol w:w="967"/>
      </w:tblGrid>
      <w:tr w:rsidR="0018706C" w:rsidRPr="00D24F71" w:rsidTr="0018706C">
        <w:trPr>
          <w:trHeight w:val="469"/>
          <w:jc w:val="center"/>
        </w:trPr>
        <w:tc>
          <w:tcPr>
            <w:tcW w:w="3403" w:type="dxa"/>
            <w:vMerge w:val="restart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предметные области </w:t>
            </w:r>
          </w:p>
        </w:tc>
        <w:tc>
          <w:tcPr>
            <w:tcW w:w="2963" w:type="dxa"/>
            <w:vMerge w:val="restart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Учебные</w:t>
            </w:r>
          </w:p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  <w:p w:rsidR="0018706C" w:rsidRPr="00D24F71" w:rsidRDefault="0018706C" w:rsidP="00074E0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3" w:type="dxa"/>
            <w:gridSpan w:val="4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 xml:space="preserve">Количество часов в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8706C" w:rsidRPr="00D24F71" w:rsidTr="0018706C">
        <w:trPr>
          <w:trHeight w:val="561"/>
          <w:jc w:val="center"/>
        </w:trPr>
        <w:tc>
          <w:tcPr>
            <w:tcW w:w="3403" w:type="dxa"/>
            <w:vMerge/>
            <w:tcBorders>
              <w:tr2bl w:val="single" w:sz="4" w:space="0" w:color="auto"/>
            </w:tcBorders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r2bl w:val="single" w:sz="4" w:space="0" w:color="auto"/>
            </w:tcBorders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1класс</w:t>
            </w:r>
          </w:p>
        </w:tc>
        <w:tc>
          <w:tcPr>
            <w:tcW w:w="902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2класс</w:t>
            </w:r>
          </w:p>
        </w:tc>
        <w:tc>
          <w:tcPr>
            <w:tcW w:w="942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3класс</w:t>
            </w:r>
          </w:p>
        </w:tc>
        <w:tc>
          <w:tcPr>
            <w:tcW w:w="967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4класс</w:t>
            </w:r>
          </w:p>
        </w:tc>
      </w:tr>
      <w:tr w:rsidR="0018706C" w:rsidRPr="00D24F71" w:rsidTr="0018706C">
        <w:trPr>
          <w:trHeight w:val="315"/>
          <w:jc w:val="center"/>
        </w:trPr>
        <w:tc>
          <w:tcPr>
            <w:tcW w:w="10089" w:type="dxa"/>
            <w:gridSpan w:val="6"/>
          </w:tcPr>
          <w:p w:rsidR="0018706C" w:rsidRPr="00D24F71" w:rsidRDefault="0018706C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18706C" w:rsidRPr="00D24F71" w:rsidTr="0018706C">
        <w:trPr>
          <w:trHeight w:val="85"/>
          <w:jc w:val="center"/>
        </w:trPr>
        <w:tc>
          <w:tcPr>
            <w:tcW w:w="3403" w:type="dxa"/>
            <w:vMerge w:val="restart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Родной язык и литературное чтение</w:t>
            </w:r>
          </w:p>
          <w:p w:rsidR="0018706C" w:rsidRPr="00B81A02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96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4/132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</w:tr>
      <w:tr w:rsidR="0018706C" w:rsidRPr="00D24F71" w:rsidTr="0018706C">
        <w:trPr>
          <w:trHeight w:val="280"/>
          <w:jc w:val="center"/>
        </w:trPr>
        <w:tc>
          <w:tcPr>
            <w:tcW w:w="3403" w:type="dxa"/>
            <w:vMerge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Литератур</w:t>
            </w:r>
            <w:r>
              <w:rPr>
                <w:rFonts w:ascii="Times New Roman" w:hAnsi="Times New Roman"/>
                <w:sz w:val="24"/>
                <w:szCs w:val="24"/>
              </w:rPr>
              <w:t>ное чтение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4/132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18706C" w:rsidRPr="00D24F71" w:rsidTr="0018706C">
        <w:trPr>
          <w:trHeight w:val="85"/>
          <w:jc w:val="center"/>
        </w:trPr>
        <w:tc>
          <w:tcPr>
            <w:tcW w:w="3403" w:type="dxa"/>
            <w:vMerge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2/66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18706C" w:rsidRPr="00D24F71" w:rsidTr="0018706C">
        <w:trPr>
          <w:trHeight w:val="205"/>
          <w:jc w:val="center"/>
        </w:trPr>
        <w:tc>
          <w:tcPr>
            <w:tcW w:w="3403" w:type="dxa"/>
            <w:vMerge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18706C" w:rsidRPr="00D24F71" w:rsidTr="0018706C">
        <w:trPr>
          <w:trHeight w:val="168"/>
          <w:jc w:val="center"/>
        </w:trPr>
        <w:tc>
          <w:tcPr>
            <w:tcW w:w="3403" w:type="dxa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63" w:type="dxa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18706C" w:rsidRPr="00D24F71" w:rsidTr="0018706C">
        <w:trPr>
          <w:trHeight w:val="299"/>
          <w:jc w:val="center"/>
        </w:trPr>
        <w:tc>
          <w:tcPr>
            <w:tcW w:w="3403" w:type="dxa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63" w:type="dxa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4/132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18706C" w:rsidRPr="00D24F71" w:rsidTr="0018706C">
        <w:trPr>
          <w:trHeight w:val="187"/>
          <w:jc w:val="center"/>
        </w:trPr>
        <w:tc>
          <w:tcPr>
            <w:tcW w:w="340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96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18706C" w:rsidRPr="00D24F71" w:rsidTr="0018706C">
        <w:trPr>
          <w:trHeight w:val="148"/>
          <w:jc w:val="center"/>
        </w:trPr>
        <w:tc>
          <w:tcPr>
            <w:tcW w:w="340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96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18706C" w:rsidRPr="00D24F71" w:rsidTr="0018706C">
        <w:trPr>
          <w:trHeight w:val="187"/>
          <w:jc w:val="center"/>
        </w:trPr>
        <w:tc>
          <w:tcPr>
            <w:tcW w:w="3403" w:type="dxa"/>
            <w:vMerge w:val="restart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96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18706C" w:rsidRPr="00D24F71" w:rsidTr="0018706C">
        <w:trPr>
          <w:trHeight w:val="96"/>
          <w:jc w:val="center"/>
        </w:trPr>
        <w:tc>
          <w:tcPr>
            <w:tcW w:w="3403" w:type="dxa"/>
            <w:vMerge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1/34 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67" w:type="dxa"/>
            <w:vAlign w:val="bottom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06C" w:rsidRPr="00D24F71" w:rsidTr="0018706C">
        <w:trPr>
          <w:trHeight w:val="253"/>
          <w:jc w:val="center"/>
        </w:trPr>
        <w:tc>
          <w:tcPr>
            <w:tcW w:w="3403" w:type="dxa"/>
            <w:vMerge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+ ТРУД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06C" w:rsidRPr="00D24F71" w:rsidTr="0018706C">
        <w:trPr>
          <w:trHeight w:val="224"/>
          <w:jc w:val="center"/>
        </w:trPr>
        <w:tc>
          <w:tcPr>
            <w:tcW w:w="340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6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706C" w:rsidRPr="00D24F71" w:rsidTr="0018706C">
        <w:trPr>
          <w:trHeight w:val="96"/>
          <w:jc w:val="center"/>
        </w:trPr>
        <w:tc>
          <w:tcPr>
            <w:tcW w:w="340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6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3/99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18706C" w:rsidRPr="00D24F71" w:rsidTr="0018706C">
        <w:trPr>
          <w:trHeight w:val="201"/>
          <w:jc w:val="center"/>
        </w:trPr>
        <w:tc>
          <w:tcPr>
            <w:tcW w:w="3403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18706C" w:rsidRPr="00D24F71" w:rsidRDefault="0018706C" w:rsidP="00074E0E">
            <w:pPr>
              <w:tabs>
                <w:tab w:val="right" w:pos="27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06C" w:rsidRPr="00D24F71" w:rsidTr="0018706C">
        <w:trPr>
          <w:trHeight w:val="296"/>
          <w:jc w:val="center"/>
        </w:trPr>
        <w:tc>
          <w:tcPr>
            <w:tcW w:w="3403" w:type="dxa"/>
            <w:tcBorders>
              <w:bottom w:val="single" w:sz="4" w:space="0" w:color="auto"/>
            </w:tcBorders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bottom w:val="single" w:sz="4" w:space="0" w:color="auto"/>
            </w:tcBorders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06C" w:rsidRPr="00D24F71" w:rsidTr="0018706C">
        <w:trPr>
          <w:trHeight w:val="293"/>
          <w:jc w:val="center"/>
        </w:trPr>
        <w:tc>
          <w:tcPr>
            <w:tcW w:w="6366" w:type="dxa"/>
            <w:gridSpan w:val="2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часов в году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</w:t>
            </w:r>
          </w:p>
        </w:tc>
      </w:tr>
      <w:tr w:rsidR="0018706C" w:rsidRPr="00D24F71" w:rsidTr="0018706C">
        <w:trPr>
          <w:trHeight w:val="284"/>
          <w:jc w:val="center"/>
        </w:trPr>
        <w:tc>
          <w:tcPr>
            <w:tcW w:w="6366" w:type="dxa"/>
            <w:gridSpan w:val="2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часов в неделю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18706C" w:rsidRPr="00D24F71" w:rsidTr="0018706C">
        <w:trPr>
          <w:trHeight w:val="218"/>
          <w:jc w:val="center"/>
        </w:trPr>
        <w:tc>
          <w:tcPr>
            <w:tcW w:w="6366" w:type="dxa"/>
            <w:gridSpan w:val="2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06C" w:rsidRPr="00D24F71" w:rsidTr="0018706C">
        <w:trPr>
          <w:trHeight w:val="327"/>
          <w:jc w:val="center"/>
        </w:trPr>
        <w:tc>
          <w:tcPr>
            <w:tcW w:w="6366" w:type="dxa"/>
            <w:gridSpan w:val="2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91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1/33</w:t>
            </w:r>
          </w:p>
        </w:tc>
        <w:tc>
          <w:tcPr>
            <w:tcW w:w="90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42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67" w:type="dxa"/>
            <w:vAlign w:val="bottom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</w:tbl>
    <w:p w:rsidR="0018706C" w:rsidRPr="00D24F71" w:rsidRDefault="0018706C" w:rsidP="00074E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6602" w:rsidRDefault="00916602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6602" w:rsidRPr="005114CD" w:rsidRDefault="00916602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4C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учебному плану </w:t>
      </w:r>
      <w:r w:rsidRPr="005114C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114CD">
        <w:rPr>
          <w:rFonts w:ascii="Times New Roman" w:hAnsi="Times New Roman" w:cs="Times New Roman"/>
          <w:b/>
          <w:sz w:val="28"/>
          <w:szCs w:val="28"/>
        </w:rPr>
        <w:t>-</w:t>
      </w:r>
      <w:r w:rsidRPr="005114C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114CD">
        <w:rPr>
          <w:rFonts w:ascii="Times New Roman" w:hAnsi="Times New Roman" w:cs="Times New Roman"/>
          <w:b/>
          <w:sz w:val="28"/>
          <w:szCs w:val="28"/>
        </w:rPr>
        <w:t xml:space="preserve"> классов.</w:t>
      </w:r>
    </w:p>
    <w:p w:rsidR="004902B6" w:rsidRDefault="00916602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НОО основная общеобразовательная программа начального общего образования включает </w:t>
      </w:r>
      <w:r w:rsidR="0070014C">
        <w:rPr>
          <w:rFonts w:ascii="Times New Roman" w:hAnsi="Times New Roman" w:cs="Times New Roman"/>
          <w:sz w:val="28"/>
          <w:szCs w:val="28"/>
        </w:rPr>
        <w:t xml:space="preserve">в себя несколько учебных планов: учебный план для 1 класса. Учебный план для </w:t>
      </w:r>
      <w:r w:rsidR="007001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0014C" w:rsidRPr="0070014C">
        <w:rPr>
          <w:rFonts w:ascii="Times New Roman" w:hAnsi="Times New Roman" w:cs="Times New Roman"/>
          <w:sz w:val="28"/>
          <w:szCs w:val="28"/>
        </w:rPr>
        <w:t>-</w:t>
      </w:r>
      <w:r w:rsidR="0070014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0014C" w:rsidRPr="0070014C">
        <w:rPr>
          <w:rFonts w:ascii="Times New Roman" w:hAnsi="Times New Roman" w:cs="Times New Roman"/>
          <w:sz w:val="28"/>
          <w:szCs w:val="28"/>
        </w:rPr>
        <w:t xml:space="preserve"> </w:t>
      </w:r>
      <w:r w:rsidR="0070014C">
        <w:rPr>
          <w:rFonts w:ascii="Times New Roman" w:hAnsi="Times New Roman" w:cs="Times New Roman"/>
          <w:sz w:val="28"/>
          <w:szCs w:val="28"/>
        </w:rPr>
        <w:t xml:space="preserve">классов  основная образовательная программа начального общего образования реализуется через учебный план </w:t>
      </w:r>
      <w:r w:rsidR="004902B6">
        <w:rPr>
          <w:rFonts w:ascii="Times New Roman" w:hAnsi="Times New Roman" w:cs="Times New Roman"/>
          <w:sz w:val="28"/>
          <w:szCs w:val="28"/>
        </w:rPr>
        <w:t xml:space="preserve">и внеурочная деятельность с соблюдением требований санитарно – эпидемиологических правил и нормативов. </w:t>
      </w:r>
    </w:p>
    <w:p w:rsidR="004902B6" w:rsidRDefault="004902B6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«Математика и информатика» представлена предметом «Математика», формируется через все предметы учебного плана и во внеурочной деятельности.</w:t>
      </w:r>
    </w:p>
    <w:p w:rsidR="00E178BA" w:rsidRDefault="004902B6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</w:t>
      </w:r>
      <w:r w:rsidR="00E178BA">
        <w:rPr>
          <w:rFonts w:ascii="Times New Roman" w:hAnsi="Times New Roman" w:cs="Times New Roman"/>
          <w:sz w:val="28"/>
          <w:szCs w:val="28"/>
        </w:rPr>
        <w:t>Искусство</w:t>
      </w:r>
      <w:r>
        <w:rPr>
          <w:rFonts w:ascii="Times New Roman" w:hAnsi="Times New Roman" w:cs="Times New Roman"/>
          <w:sz w:val="28"/>
          <w:szCs w:val="28"/>
        </w:rPr>
        <w:t>» представлены предметам</w:t>
      </w:r>
      <w:r w:rsidR="00E178BA">
        <w:rPr>
          <w:rFonts w:ascii="Times New Roman" w:hAnsi="Times New Roman" w:cs="Times New Roman"/>
          <w:sz w:val="28"/>
          <w:szCs w:val="28"/>
        </w:rPr>
        <w:t>и «Музыка» и «ИЗО». Предметная область «</w:t>
      </w:r>
      <w:proofErr w:type="gramStart"/>
      <w:r w:rsidR="00E178BA">
        <w:rPr>
          <w:rFonts w:ascii="Times New Roman" w:hAnsi="Times New Roman" w:cs="Times New Roman"/>
          <w:sz w:val="28"/>
          <w:szCs w:val="28"/>
        </w:rPr>
        <w:t>О</w:t>
      </w:r>
      <w:r w:rsidR="005D35C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178BA">
        <w:rPr>
          <w:rFonts w:ascii="Times New Roman" w:hAnsi="Times New Roman" w:cs="Times New Roman"/>
          <w:sz w:val="28"/>
          <w:szCs w:val="28"/>
        </w:rPr>
        <w:t>бществознание</w:t>
      </w:r>
      <w:proofErr w:type="spellEnd"/>
      <w:proofErr w:type="gramEnd"/>
      <w:r w:rsidR="00E178BA">
        <w:rPr>
          <w:rFonts w:ascii="Times New Roman" w:hAnsi="Times New Roman" w:cs="Times New Roman"/>
          <w:sz w:val="28"/>
          <w:szCs w:val="28"/>
        </w:rPr>
        <w:t xml:space="preserve"> и естествознание (окружающий мир)» представлена предметом «Окружающий мир».  В качестве учебного предмета «Иностранный язык» во </w:t>
      </w:r>
      <w:r w:rsidR="00E178B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178BA" w:rsidRPr="00E178BA">
        <w:rPr>
          <w:rFonts w:ascii="Times New Roman" w:hAnsi="Times New Roman" w:cs="Times New Roman"/>
          <w:sz w:val="28"/>
          <w:szCs w:val="28"/>
        </w:rPr>
        <w:t>-</w:t>
      </w:r>
      <w:r w:rsidR="00E178B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178BA" w:rsidRPr="00E178BA">
        <w:rPr>
          <w:rFonts w:ascii="Times New Roman" w:hAnsi="Times New Roman" w:cs="Times New Roman"/>
          <w:sz w:val="28"/>
          <w:szCs w:val="28"/>
        </w:rPr>
        <w:t xml:space="preserve"> </w:t>
      </w:r>
      <w:r w:rsidR="00E178BA">
        <w:rPr>
          <w:rFonts w:ascii="Times New Roman" w:hAnsi="Times New Roman" w:cs="Times New Roman"/>
          <w:sz w:val="28"/>
          <w:szCs w:val="28"/>
        </w:rPr>
        <w:t xml:space="preserve"> классах изучается английский язык. </w:t>
      </w:r>
    </w:p>
    <w:p w:rsidR="00916602" w:rsidRDefault="00E178BA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связи с необходимостью предстоящей сдачи выпускниками школ в обязательном порядке единого государственного экзамена (ЕГЭ) по иностранному языку 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78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178BA">
        <w:rPr>
          <w:rFonts w:ascii="Times New Roman" w:hAnsi="Times New Roman" w:cs="Times New Roman"/>
          <w:sz w:val="28"/>
          <w:szCs w:val="28"/>
        </w:rPr>
        <w:t xml:space="preserve"> </w:t>
      </w:r>
      <w:r w:rsidR="0018706C">
        <w:rPr>
          <w:rFonts w:ascii="Times New Roman" w:hAnsi="Times New Roman" w:cs="Times New Roman"/>
          <w:sz w:val="28"/>
          <w:szCs w:val="28"/>
        </w:rPr>
        <w:t xml:space="preserve">классах </w:t>
      </w:r>
      <w:r>
        <w:rPr>
          <w:rFonts w:ascii="Times New Roman" w:hAnsi="Times New Roman" w:cs="Times New Roman"/>
          <w:sz w:val="28"/>
          <w:szCs w:val="28"/>
        </w:rPr>
        <w:t xml:space="preserve">выделено по 2 часа в неделю на </w:t>
      </w:r>
      <w:r w:rsidR="0018706C">
        <w:rPr>
          <w:rFonts w:ascii="Times New Roman" w:hAnsi="Times New Roman" w:cs="Times New Roman"/>
          <w:sz w:val="28"/>
          <w:szCs w:val="28"/>
        </w:rPr>
        <w:t>английский</w:t>
      </w:r>
      <w:r>
        <w:rPr>
          <w:rFonts w:ascii="Times New Roman" w:hAnsi="Times New Roman" w:cs="Times New Roman"/>
          <w:sz w:val="28"/>
          <w:szCs w:val="28"/>
        </w:rPr>
        <w:t xml:space="preserve"> язык. </w:t>
      </w:r>
      <w:r w:rsidR="004902B6">
        <w:rPr>
          <w:rFonts w:ascii="Times New Roman" w:hAnsi="Times New Roman" w:cs="Times New Roman"/>
          <w:sz w:val="28"/>
          <w:szCs w:val="28"/>
        </w:rPr>
        <w:t xml:space="preserve"> </w:t>
      </w:r>
      <w:r w:rsidR="00700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ACB" w:rsidRDefault="00FD2ACB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учебного предмета «Окружающий мир», то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изучается интегрировано и при изучении учебных предметов «Русский язык и литературное чтение», «Родной язык и литературное чтение», «Культура и традиции народов  Дагестан», «Математика», «Основы религиозных культур и светской этики». </w:t>
      </w:r>
    </w:p>
    <w:p w:rsidR="00981F3C" w:rsidRDefault="00FD2ACB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реализуется с помощью УМК «Школа России</w:t>
      </w:r>
      <w:r w:rsidR="00981F3C">
        <w:rPr>
          <w:rFonts w:ascii="Times New Roman" w:hAnsi="Times New Roman" w:cs="Times New Roman"/>
          <w:sz w:val="28"/>
          <w:szCs w:val="28"/>
        </w:rPr>
        <w:t>»</w:t>
      </w:r>
      <w:r w:rsidR="001870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1F3C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образовательной программы начального общего образования используется УМК в соответствии с федеральными перечнем учебников, утвержденным приказом Министерства образования и науки РФ от 31.03.2014 № </w:t>
      </w:r>
      <w:r w:rsidR="00390329">
        <w:rPr>
          <w:rFonts w:ascii="Times New Roman" w:hAnsi="Times New Roman" w:cs="Times New Roman"/>
          <w:sz w:val="28"/>
          <w:szCs w:val="28"/>
        </w:rPr>
        <w:t>253 с изменениями (Приказ Минобрнауки России от 26 января 2016 года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End"/>
      <w:r w:rsidR="003903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90329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390329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31 марта 2014г. № 253 »).</w:t>
      </w:r>
    </w:p>
    <w:p w:rsidR="00390329" w:rsidRDefault="00390329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8379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3797F" w:rsidRPr="00F37275">
        <w:rPr>
          <w:rFonts w:ascii="Times New Roman" w:hAnsi="Times New Roman" w:cs="Times New Roman"/>
          <w:sz w:val="28"/>
          <w:szCs w:val="28"/>
        </w:rPr>
        <w:t>-</w:t>
      </w:r>
      <w:r w:rsidR="0083797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3797F" w:rsidRPr="00F37275">
        <w:rPr>
          <w:rFonts w:ascii="Times New Roman" w:hAnsi="Times New Roman" w:cs="Times New Roman"/>
          <w:sz w:val="28"/>
          <w:szCs w:val="28"/>
        </w:rPr>
        <w:t xml:space="preserve"> </w:t>
      </w:r>
      <w:r w:rsidR="0083797F">
        <w:rPr>
          <w:rFonts w:ascii="Times New Roman" w:hAnsi="Times New Roman" w:cs="Times New Roman"/>
          <w:sz w:val="28"/>
          <w:szCs w:val="28"/>
        </w:rPr>
        <w:t xml:space="preserve">классах, реализующих  образовательную программу в соответствии </w:t>
      </w:r>
      <w:r w:rsidR="00F37275">
        <w:rPr>
          <w:rFonts w:ascii="Times New Roman" w:hAnsi="Times New Roman" w:cs="Times New Roman"/>
          <w:sz w:val="28"/>
          <w:szCs w:val="28"/>
        </w:rPr>
        <w:t>с ФГОС НОО, в связи с небольшой наполняемостью классов деление на группы для изучения иностранного языка не предусмотрено.</w:t>
      </w:r>
    </w:p>
    <w:p w:rsidR="00F37275" w:rsidRDefault="00D46C44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37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 в учебный план включен курс «Основы религиозной культуры и светской этики», представленный модулем «Основы исламской культуры»</w:t>
      </w:r>
      <w:r w:rsidR="00CA23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A236F">
        <w:rPr>
          <w:rFonts w:ascii="Times New Roman" w:hAnsi="Times New Roman" w:cs="Times New Roman"/>
          <w:sz w:val="28"/>
          <w:szCs w:val="28"/>
        </w:rPr>
        <w:t xml:space="preserve">Выбор данного модуля осуществлен родителями (законными представителями) обучающихся и решением педагогического совета, зафиксирован письменными заявлениями родителей (законных представителей) обучающихся, протоколом родительского собрания № 3 от 27.03.2017г. и протоколом педагогического совета №4 от 27.03.2017г. </w:t>
      </w:r>
      <w:proofErr w:type="gramEnd"/>
    </w:p>
    <w:p w:rsidR="00CA236F" w:rsidRDefault="00CA236F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706C" w:rsidRPr="00D24F71" w:rsidRDefault="0018706C" w:rsidP="005114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F71">
        <w:rPr>
          <w:rFonts w:ascii="Times New Roman" w:hAnsi="Times New Roman"/>
          <w:b/>
          <w:sz w:val="24"/>
          <w:szCs w:val="24"/>
        </w:rPr>
        <w:t xml:space="preserve">Годовой учебный план </w:t>
      </w:r>
      <w:r>
        <w:rPr>
          <w:rFonts w:ascii="Times New Roman" w:hAnsi="Times New Roman"/>
          <w:b/>
          <w:sz w:val="24"/>
          <w:szCs w:val="24"/>
        </w:rPr>
        <w:t>основного</w:t>
      </w:r>
      <w:r w:rsidRPr="00D24F71">
        <w:rPr>
          <w:rFonts w:ascii="Times New Roman" w:hAnsi="Times New Roman"/>
          <w:b/>
          <w:sz w:val="24"/>
          <w:szCs w:val="24"/>
        </w:rPr>
        <w:t xml:space="preserve"> общего образования для </w:t>
      </w:r>
      <w:r>
        <w:rPr>
          <w:rFonts w:ascii="Times New Roman" w:hAnsi="Times New Roman"/>
          <w:b/>
          <w:sz w:val="24"/>
          <w:szCs w:val="24"/>
        </w:rPr>
        <w:t>5</w:t>
      </w:r>
      <w:r w:rsidRPr="00D24F71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8</w:t>
      </w:r>
      <w:r w:rsidRPr="00D24F71">
        <w:rPr>
          <w:rFonts w:ascii="Times New Roman" w:hAnsi="Times New Roman"/>
          <w:b/>
          <w:sz w:val="24"/>
          <w:szCs w:val="24"/>
        </w:rPr>
        <w:t>класса</w:t>
      </w:r>
    </w:p>
    <w:p w:rsidR="0018706C" w:rsidRPr="00D24F71" w:rsidRDefault="0018706C" w:rsidP="00074E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17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6"/>
        <w:gridCol w:w="4172"/>
        <w:gridCol w:w="765"/>
        <w:gridCol w:w="754"/>
        <w:gridCol w:w="11"/>
        <w:gridCol w:w="765"/>
        <w:gridCol w:w="974"/>
      </w:tblGrid>
      <w:tr w:rsidR="0018706C" w:rsidRPr="00D24F71" w:rsidTr="005114CD">
        <w:trPr>
          <w:trHeight w:val="545"/>
          <w:jc w:val="center"/>
        </w:trPr>
        <w:tc>
          <w:tcPr>
            <w:tcW w:w="2476" w:type="dxa"/>
            <w:vMerge w:val="restart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172" w:type="dxa"/>
            <w:vMerge w:val="restart"/>
            <w:vAlign w:val="center"/>
          </w:tcPr>
          <w:p w:rsidR="0018706C" w:rsidRDefault="0018706C" w:rsidP="00074E0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Учебные</w:t>
            </w:r>
          </w:p>
          <w:p w:rsidR="0018706C" w:rsidRPr="00D24F71" w:rsidRDefault="005114CD" w:rsidP="00511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3269" w:type="dxa"/>
            <w:gridSpan w:val="5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</w:tr>
      <w:tr w:rsidR="0018706C" w:rsidRPr="00D24F71" w:rsidTr="005114CD">
        <w:trPr>
          <w:trHeight w:val="96"/>
          <w:jc w:val="center"/>
        </w:trPr>
        <w:tc>
          <w:tcPr>
            <w:tcW w:w="2476" w:type="dxa"/>
            <w:vMerge/>
            <w:tcBorders>
              <w:tr2bl w:val="single" w:sz="4" w:space="0" w:color="auto"/>
            </w:tcBorders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vMerge/>
            <w:tcBorders>
              <w:tr2bl w:val="single" w:sz="4" w:space="0" w:color="auto"/>
            </w:tcBorders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6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8706C" w:rsidRPr="00D24F71" w:rsidTr="005114CD">
        <w:trPr>
          <w:trHeight w:val="315"/>
          <w:jc w:val="center"/>
        </w:trPr>
        <w:tc>
          <w:tcPr>
            <w:tcW w:w="2476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1" w:type="dxa"/>
            <w:gridSpan w:val="6"/>
            <w:vAlign w:val="center"/>
          </w:tcPr>
          <w:p w:rsidR="0018706C" w:rsidRPr="00D24F71" w:rsidRDefault="0018706C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18706C" w:rsidRPr="00D24F71" w:rsidTr="005114CD">
        <w:trPr>
          <w:trHeight w:val="330"/>
          <w:jc w:val="center"/>
        </w:trPr>
        <w:tc>
          <w:tcPr>
            <w:tcW w:w="2476" w:type="dxa"/>
            <w:vMerge w:val="restart"/>
          </w:tcPr>
          <w:p w:rsidR="0018706C" w:rsidRPr="00B81A02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4172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765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97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18706C" w:rsidRPr="00D24F71" w:rsidTr="005114CD">
        <w:trPr>
          <w:trHeight w:val="155"/>
          <w:jc w:val="center"/>
        </w:trPr>
        <w:tc>
          <w:tcPr>
            <w:tcW w:w="2476" w:type="dxa"/>
            <w:vMerge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</w:t>
            </w:r>
            <w:r w:rsidRPr="00D24F71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765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97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18706C" w:rsidRPr="00D24F71" w:rsidTr="005114CD">
        <w:trPr>
          <w:trHeight w:val="126"/>
          <w:jc w:val="center"/>
        </w:trPr>
        <w:tc>
          <w:tcPr>
            <w:tcW w:w="2476" w:type="dxa"/>
            <w:vMerge w:val="restart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</w:t>
            </w:r>
          </w:p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4172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765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7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18706C" w:rsidRPr="00D24F71" w:rsidTr="005114CD">
        <w:trPr>
          <w:trHeight w:val="131"/>
          <w:jc w:val="center"/>
        </w:trPr>
        <w:tc>
          <w:tcPr>
            <w:tcW w:w="2476" w:type="dxa"/>
            <w:vMerge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7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18706C" w:rsidRPr="00D24F71" w:rsidTr="005114CD">
        <w:trPr>
          <w:trHeight w:val="166"/>
          <w:jc w:val="center"/>
        </w:trPr>
        <w:tc>
          <w:tcPr>
            <w:tcW w:w="2476" w:type="dxa"/>
            <w:vMerge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06C" w:rsidRPr="00D24F71" w:rsidTr="005114CD">
        <w:trPr>
          <w:trHeight w:val="96"/>
          <w:jc w:val="center"/>
        </w:trPr>
        <w:tc>
          <w:tcPr>
            <w:tcW w:w="2476" w:type="dxa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72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765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97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18706C" w:rsidRPr="00D24F71" w:rsidTr="005114CD">
        <w:trPr>
          <w:trHeight w:val="258"/>
          <w:jc w:val="center"/>
        </w:trPr>
        <w:tc>
          <w:tcPr>
            <w:tcW w:w="2476" w:type="dxa"/>
            <w:vMerge w:val="restart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172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765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  <w:tc>
          <w:tcPr>
            <w:tcW w:w="97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5/170</w:t>
            </w:r>
          </w:p>
        </w:tc>
      </w:tr>
      <w:tr w:rsidR="0018706C" w:rsidRPr="00D24F71" w:rsidTr="005114CD">
        <w:trPr>
          <w:trHeight w:val="273"/>
          <w:jc w:val="center"/>
        </w:trPr>
        <w:tc>
          <w:tcPr>
            <w:tcW w:w="2476" w:type="dxa"/>
            <w:vMerge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65" w:type="dxa"/>
            <w:vAlign w:val="center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18706C" w:rsidRPr="00D24F71" w:rsidTr="005114CD">
        <w:trPr>
          <w:trHeight w:val="70"/>
          <w:jc w:val="center"/>
        </w:trPr>
        <w:tc>
          <w:tcPr>
            <w:tcW w:w="2476" w:type="dxa"/>
            <w:vMerge w:val="restart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 научные предметы</w:t>
            </w:r>
          </w:p>
        </w:tc>
        <w:tc>
          <w:tcPr>
            <w:tcW w:w="4172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765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7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18706C" w:rsidRPr="00D24F71" w:rsidTr="005114CD">
        <w:trPr>
          <w:trHeight w:val="624"/>
          <w:jc w:val="center"/>
        </w:trPr>
        <w:tc>
          <w:tcPr>
            <w:tcW w:w="2476" w:type="dxa"/>
            <w:vMerge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74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18706C" w:rsidRPr="00D24F71" w:rsidTr="00612943">
        <w:trPr>
          <w:trHeight w:val="100"/>
          <w:jc w:val="center"/>
        </w:trPr>
        <w:tc>
          <w:tcPr>
            <w:tcW w:w="2476" w:type="dxa"/>
            <w:vMerge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18706C" w:rsidRPr="00D24F71" w:rsidRDefault="0018706C" w:rsidP="00612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Дагестана </w:t>
            </w:r>
            <w:r w:rsidR="006129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18706C" w:rsidRPr="00D24F71" w:rsidRDefault="00F6594B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</w:tr>
      <w:tr w:rsidR="00612943" w:rsidRPr="00D24F71" w:rsidTr="005114CD">
        <w:trPr>
          <w:trHeight w:val="144"/>
          <w:jc w:val="center"/>
        </w:trPr>
        <w:tc>
          <w:tcPr>
            <w:tcW w:w="2476" w:type="dxa"/>
            <w:vMerge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612943" w:rsidRPr="00D24F71" w:rsidRDefault="00612943" w:rsidP="00F65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F65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gridSpan w:val="2"/>
            <w:vAlign w:val="center"/>
          </w:tcPr>
          <w:p w:rsidR="00612943" w:rsidRPr="00D24F71" w:rsidRDefault="00612943" w:rsidP="00F65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F65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74" w:type="dxa"/>
            <w:vAlign w:val="center"/>
          </w:tcPr>
          <w:p w:rsidR="00612943" w:rsidRPr="00D24F71" w:rsidRDefault="00612943" w:rsidP="00F65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612943" w:rsidRPr="00D24F71" w:rsidTr="005114CD">
        <w:trPr>
          <w:trHeight w:val="516"/>
          <w:jc w:val="center"/>
        </w:trPr>
        <w:tc>
          <w:tcPr>
            <w:tcW w:w="2476" w:type="dxa"/>
            <w:vMerge w:val="restart"/>
            <w:vAlign w:val="center"/>
          </w:tcPr>
          <w:p w:rsidR="00612943" w:rsidRDefault="00612943" w:rsidP="00F65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72" w:type="dxa"/>
            <w:vAlign w:val="center"/>
          </w:tcPr>
          <w:p w:rsidR="00612943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612943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612943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</w:tr>
      <w:tr w:rsidR="00612943" w:rsidRPr="00D24F71" w:rsidTr="00F6594B">
        <w:trPr>
          <w:trHeight w:val="577"/>
          <w:jc w:val="center"/>
        </w:trPr>
        <w:tc>
          <w:tcPr>
            <w:tcW w:w="2476" w:type="dxa"/>
            <w:vMerge/>
            <w:vAlign w:val="center"/>
          </w:tcPr>
          <w:p w:rsidR="00612943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Основы духовно-нравственной культуры народов России</w:t>
            </w:r>
          </w:p>
        </w:tc>
        <w:tc>
          <w:tcPr>
            <w:tcW w:w="765" w:type="dxa"/>
            <w:vAlign w:val="center"/>
          </w:tcPr>
          <w:p w:rsidR="00612943" w:rsidRDefault="00F6594B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gridSpan w:val="2"/>
            <w:vAlign w:val="center"/>
          </w:tcPr>
          <w:p w:rsidR="00612943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612943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943" w:rsidRPr="00D24F71" w:rsidTr="005114CD">
        <w:trPr>
          <w:trHeight w:val="129"/>
          <w:jc w:val="center"/>
        </w:trPr>
        <w:tc>
          <w:tcPr>
            <w:tcW w:w="2476" w:type="dxa"/>
            <w:vMerge w:val="restart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 научные предметы</w:t>
            </w:r>
          </w:p>
        </w:tc>
        <w:tc>
          <w:tcPr>
            <w:tcW w:w="4172" w:type="dxa"/>
            <w:vAlign w:val="center"/>
          </w:tcPr>
          <w:p w:rsidR="00612943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74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612943" w:rsidRPr="00D24F71" w:rsidTr="005114CD">
        <w:trPr>
          <w:trHeight w:val="280"/>
          <w:jc w:val="center"/>
        </w:trPr>
        <w:tc>
          <w:tcPr>
            <w:tcW w:w="2476" w:type="dxa"/>
            <w:vMerge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2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6E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74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612943" w:rsidRPr="00D24F71" w:rsidTr="005114CD">
        <w:trPr>
          <w:trHeight w:val="96"/>
          <w:jc w:val="center"/>
        </w:trPr>
        <w:tc>
          <w:tcPr>
            <w:tcW w:w="2476" w:type="dxa"/>
            <w:vMerge/>
            <w:tcBorders>
              <w:bottom w:val="single" w:sz="4" w:space="0" w:color="auto"/>
            </w:tcBorders>
            <w:vAlign w:val="center"/>
          </w:tcPr>
          <w:p w:rsidR="00612943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tcBorders>
              <w:bottom w:val="single" w:sz="4" w:space="0" w:color="auto"/>
            </w:tcBorders>
            <w:vAlign w:val="center"/>
          </w:tcPr>
          <w:p w:rsidR="00612943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bottom w:val="single" w:sz="4" w:space="0" w:color="auto"/>
            </w:tcBorders>
            <w:vAlign w:val="center"/>
          </w:tcPr>
          <w:p w:rsidR="00612943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612943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612943" w:rsidRPr="00D24F71" w:rsidTr="005114CD">
        <w:trPr>
          <w:trHeight w:val="151"/>
          <w:jc w:val="center"/>
        </w:trPr>
        <w:tc>
          <w:tcPr>
            <w:tcW w:w="2476" w:type="dxa"/>
            <w:vMerge w:val="restart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24F71">
              <w:rPr>
                <w:rFonts w:ascii="Times New Roman" w:hAnsi="Times New Roman"/>
                <w:sz w:val="24"/>
                <w:szCs w:val="24"/>
              </w:rPr>
              <w:t>скусство</w:t>
            </w:r>
          </w:p>
        </w:tc>
        <w:tc>
          <w:tcPr>
            <w:tcW w:w="4172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gridSpan w:val="2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74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F6594B" w:rsidRPr="00D24F71" w:rsidTr="00F6594B">
        <w:trPr>
          <w:trHeight w:val="126"/>
          <w:jc w:val="center"/>
        </w:trPr>
        <w:tc>
          <w:tcPr>
            <w:tcW w:w="2476" w:type="dxa"/>
            <w:vMerge/>
            <w:vAlign w:val="center"/>
          </w:tcPr>
          <w:p w:rsidR="00F6594B" w:rsidRPr="00D24F71" w:rsidRDefault="00F6594B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F6594B" w:rsidRPr="00D24F71" w:rsidRDefault="00F6594B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(рисование) </w:t>
            </w:r>
          </w:p>
        </w:tc>
        <w:tc>
          <w:tcPr>
            <w:tcW w:w="765" w:type="dxa"/>
            <w:vAlign w:val="center"/>
          </w:tcPr>
          <w:p w:rsidR="00F6594B" w:rsidRPr="00D24F71" w:rsidRDefault="00F6594B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gridSpan w:val="2"/>
            <w:vAlign w:val="center"/>
          </w:tcPr>
          <w:p w:rsidR="00F6594B" w:rsidRPr="00D24F71" w:rsidRDefault="00F6594B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vAlign w:val="center"/>
          </w:tcPr>
          <w:p w:rsidR="00F6594B" w:rsidRPr="00D24F71" w:rsidRDefault="00F6594B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74" w:type="dxa"/>
            <w:vAlign w:val="center"/>
          </w:tcPr>
          <w:p w:rsidR="00F6594B" w:rsidRPr="00D24F71" w:rsidRDefault="00F6594B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  <w:p w:rsidR="00F6594B" w:rsidRPr="00D24F71" w:rsidRDefault="00F6594B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943" w:rsidRPr="00D24F71" w:rsidTr="005114CD">
        <w:trPr>
          <w:trHeight w:val="234"/>
          <w:jc w:val="center"/>
        </w:trPr>
        <w:tc>
          <w:tcPr>
            <w:tcW w:w="2476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(трудовое обучение)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gridSpan w:val="2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974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612943" w:rsidRPr="00D24F71" w:rsidTr="005114CD">
        <w:trPr>
          <w:trHeight w:val="96"/>
          <w:jc w:val="center"/>
        </w:trPr>
        <w:tc>
          <w:tcPr>
            <w:tcW w:w="2476" w:type="dxa"/>
            <w:vMerge w:val="restart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72" w:type="dxa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612943" w:rsidRPr="00B62A1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3/102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612943" w:rsidRPr="00B62A1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3/102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612943" w:rsidRPr="00B62A1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3/102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3/102</w:t>
            </w:r>
          </w:p>
        </w:tc>
      </w:tr>
      <w:tr w:rsidR="00612943" w:rsidRPr="00D24F71" w:rsidTr="005114CD">
        <w:trPr>
          <w:trHeight w:val="96"/>
          <w:jc w:val="center"/>
        </w:trPr>
        <w:tc>
          <w:tcPr>
            <w:tcW w:w="2476" w:type="dxa"/>
            <w:vMerge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612943" w:rsidRPr="00D24F71" w:rsidTr="005114CD">
        <w:trPr>
          <w:trHeight w:val="258"/>
          <w:jc w:val="center"/>
        </w:trPr>
        <w:tc>
          <w:tcPr>
            <w:tcW w:w="2476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5" w:type="dxa"/>
            <w:gridSpan w:val="2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74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12943" w:rsidRPr="00D24F71" w:rsidTr="005114CD">
        <w:trPr>
          <w:trHeight w:val="70"/>
          <w:jc w:val="center"/>
        </w:trPr>
        <w:tc>
          <w:tcPr>
            <w:tcW w:w="2476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172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1088</w:t>
            </w:r>
          </w:p>
        </w:tc>
        <w:tc>
          <w:tcPr>
            <w:tcW w:w="765" w:type="dxa"/>
            <w:gridSpan w:val="2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765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</w:t>
            </w:r>
          </w:p>
        </w:tc>
        <w:tc>
          <w:tcPr>
            <w:tcW w:w="974" w:type="dxa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1258</w:t>
            </w:r>
          </w:p>
        </w:tc>
      </w:tr>
      <w:tr w:rsidR="00612943" w:rsidRPr="00D24F71" w:rsidTr="005114CD">
        <w:trPr>
          <w:trHeight w:val="251"/>
          <w:jc w:val="center"/>
        </w:trPr>
        <w:tc>
          <w:tcPr>
            <w:tcW w:w="2476" w:type="dxa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612943" w:rsidRPr="00D24F71" w:rsidRDefault="00612943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06C" w:rsidRDefault="0018706C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36F" w:rsidRPr="005114CD" w:rsidRDefault="00CA236F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4CD">
        <w:rPr>
          <w:rFonts w:ascii="Times New Roman" w:hAnsi="Times New Roman" w:cs="Times New Roman"/>
          <w:b/>
          <w:sz w:val="28"/>
          <w:szCs w:val="28"/>
        </w:rPr>
        <w:t>Основное общее образование</w:t>
      </w:r>
    </w:p>
    <w:p w:rsidR="00CA236F" w:rsidRDefault="00CA236F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к учебному плану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16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классов. </w:t>
      </w:r>
    </w:p>
    <w:p w:rsidR="00FD2ACB" w:rsidRDefault="00CA236F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для 5-8классов </w:t>
      </w:r>
      <w:r w:rsidR="00D96733">
        <w:rPr>
          <w:rFonts w:ascii="Times New Roman" w:hAnsi="Times New Roman" w:cs="Times New Roman"/>
          <w:sz w:val="28"/>
          <w:szCs w:val="28"/>
        </w:rPr>
        <w:t>составлен в соответствии</w:t>
      </w:r>
      <w:proofErr w:type="gramStart"/>
      <w:r w:rsidR="00D9673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D96733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</w:t>
      </w:r>
      <w:r w:rsidR="00482D0D">
        <w:rPr>
          <w:rFonts w:ascii="Times New Roman" w:hAnsi="Times New Roman" w:cs="Times New Roman"/>
          <w:sz w:val="28"/>
          <w:szCs w:val="28"/>
        </w:rPr>
        <w:t>образовательным стандартом основного общего образования и примерной программой основного общего образования и рассчитан на 34 учебных недель в год.</w:t>
      </w:r>
    </w:p>
    <w:p w:rsidR="00482D0D" w:rsidRDefault="00482D0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Предметная область «Математика и информатика</w:t>
      </w:r>
      <w:r w:rsidR="00482A0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="00482A0F">
        <w:rPr>
          <w:rFonts w:ascii="Times New Roman" w:hAnsi="Times New Roman" w:cs="Times New Roman"/>
          <w:sz w:val="28"/>
          <w:szCs w:val="28"/>
        </w:rPr>
        <w:t xml:space="preserve">предметами «Математика» в </w:t>
      </w:r>
      <w:r w:rsidR="001E12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E1236">
        <w:rPr>
          <w:rFonts w:ascii="Times New Roman" w:hAnsi="Times New Roman" w:cs="Times New Roman"/>
          <w:sz w:val="28"/>
          <w:szCs w:val="28"/>
        </w:rPr>
        <w:t>-</w:t>
      </w:r>
      <w:r w:rsidR="001E123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E1236">
        <w:rPr>
          <w:rFonts w:ascii="Times New Roman" w:hAnsi="Times New Roman" w:cs="Times New Roman"/>
          <w:sz w:val="28"/>
          <w:szCs w:val="28"/>
        </w:rPr>
        <w:t xml:space="preserve"> </w:t>
      </w:r>
      <w:r w:rsidR="00482A0F">
        <w:rPr>
          <w:rFonts w:ascii="Times New Roman" w:hAnsi="Times New Roman" w:cs="Times New Roman"/>
          <w:sz w:val="28"/>
          <w:szCs w:val="28"/>
        </w:rPr>
        <w:t xml:space="preserve">классах, предметами «Алгебра», «Геометрия», «Информатика» в </w:t>
      </w:r>
      <w:r w:rsidR="00482A0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E12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82A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82A0F">
        <w:rPr>
          <w:rFonts w:ascii="Times New Roman" w:hAnsi="Times New Roman" w:cs="Times New Roman"/>
          <w:sz w:val="28"/>
          <w:szCs w:val="28"/>
        </w:rPr>
        <w:t xml:space="preserve"> классе.</w:t>
      </w:r>
      <w:proofErr w:type="gramEnd"/>
    </w:p>
    <w:p w:rsidR="00482A0F" w:rsidRPr="00482A0F" w:rsidRDefault="00482A0F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Предметная область «Искусство» в </w:t>
      </w:r>
      <w:r w:rsidR="001E12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E1236">
        <w:rPr>
          <w:rFonts w:ascii="Times New Roman" w:hAnsi="Times New Roman" w:cs="Times New Roman"/>
          <w:sz w:val="28"/>
          <w:szCs w:val="28"/>
        </w:rPr>
        <w:t>-</w:t>
      </w:r>
      <w:r w:rsidR="001E123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E1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классах представлена двумя предметами «Музыка» и «Изобразительное искусство»</w:t>
      </w:r>
    </w:p>
    <w:p w:rsidR="00FD2ACB" w:rsidRDefault="00482A0F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область «Общественно – научные предметы» представлена предметами «История», «География», «Обществознание»</w:t>
      </w:r>
      <w:r w:rsidR="0044198B">
        <w:rPr>
          <w:rFonts w:ascii="Times New Roman" w:hAnsi="Times New Roman" w:cs="Times New Roman"/>
          <w:sz w:val="28"/>
          <w:szCs w:val="28"/>
        </w:rPr>
        <w:t>.</w:t>
      </w:r>
    </w:p>
    <w:p w:rsidR="0044198B" w:rsidRDefault="0044198B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Предметная область «Естественно – научные предметы»</w:t>
      </w:r>
      <w:r w:rsidRPr="00441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предметом «Биология» и «Физика»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E123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классе. </w:t>
      </w:r>
      <w:proofErr w:type="gramEnd"/>
    </w:p>
    <w:p w:rsidR="0044198B" w:rsidRDefault="0044198B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предмета «Технология» реализуется по направлению «Технология введения дома», в комбинированной мастерской.</w:t>
      </w:r>
      <w:r w:rsidR="00F6594B">
        <w:rPr>
          <w:rFonts w:ascii="Times New Roman" w:hAnsi="Times New Roman" w:cs="Times New Roman"/>
          <w:sz w:val="28"/>
          <w:szCs w:val="28"/>
        </w:rPr>
        <w:t xml:space="preserve"> В 8 классе введен раздел «Черчение и графика»</w:t>
      </w:r>
    </w:p>
    <w:p w:rsidR="0044198B" w:rsidRDefault="0044198B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учебного предмета «Иностранный язык» во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 классах изучается английский язык. </w:t>
      </w:r>
    </w:p>
    <w:p w:rsidR="00F6594B" w:rsidRDefault="00F6594B" w:rsidP="00F6594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классе вводится новый предмет и «Основы духовно-нравственной  культуры народов России». «ОДНКНР» в соответствии с ФГОС основного общего образования. Предмет обеспечивает знание основных норм морали, культурных традиций народов России, формирование представления об исторической роли традиционных религий и гражданского общества становление Российской государственности. «ОДНКНР» является продолжением предметной области «ОРКиСЭ».</w:t>
      </w:r>
    </w:p>
    <w:p w:rsidR="00F6594B" w:rsidRDefault="00F6594B" w:rsidP="00F6594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«ОДНКНР» и «ОРКиСЭ» должны формировать понимание значения культуры, нравственности, веры и религии в жизни человека, семьи и общества.</w:t>
      </w:r>
    </w:p>
    <w:p w:rsidR="001E1236" w:rsidRDefault="001E1236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классе направлена на социализацию обучающихся, интеграцию обучающихся в общество, развитие коммуникативных навыков, расширение кругозора, развитие познавательных интересов. </w:t>
      </w:r>
    </w:p>
    <w:p w:rsidR="005114CD" w:rsidRDefault="005114C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5114C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E0E" w:rsidRPr="001F4DC1" w:rsidRDefault="00074E0E" w:rsidP="00B52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E0E" w:rsidRPr="001F4DC1" w:rsidRDefault="00074E0E" w:rsidP="00074E0E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74E0E" w:rsidRPr="001F4DC1" w:rsidRDefault="00B529FA" w:rsidP="00074E0E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вариант учебного плана</w:t>
      </w:r>
      <w:r w:rsidR="00074E0E" w:rsidRPr="001F4DC1">
        <w:rPr>
          <w:rFonts w:ascii="Times New Roman" w:hAnsi="Times New Roman" w:cs="Times New Roman"/>
          <w:sz w:val="28"/>
          <w:szCs w:val="28"/>
        </w:rPr>
        <w:t xml:space="preserve"> (9 класс) </w:t>
      </w:r>
    </w:p>
    <w:p w:rsidR="00074E0E" w:rsidRPr="001F4DC1" w:rsidRDefault="00074E0E" w:rsidP="00074E0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F4DC1">
        <w:rPr>
          <w:rFonts w:ascii="Times New Roman" w:hAnsi="Times New Roman" w:cs="Times New Roman"/>
          <w:sz w:val="28"/>
          <w:szCs w:val="28"/>
        </w:rPr>
        <w:t xml:space="preserve">на 2018-2019 учебный год </w:t>
      </w:r>
    </w:p>
    <w:p w:rsidR="00074E0E" w:rsidRPr="001F4DC1" w:rsidRDefault="00074E0E" w:rsidP="00074E0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074E0E" w:rsidRPr="001F4DC1" w:rsidTr="00F6594B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074E0E" w:rsidRPr="001F4DC1" w:rsidRDefault="00074E0E" w:rsidP="00074E0E">
            <w:pPr>
              <w:pStyle w:val="1"/>
              <w:shd w:val="clear" w:color="auto" w:fill="FFFFFF"/>
              <w:spacing w:before="0" w:line="240" w:lineRule="auto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1F4DC1">
              <w:rPr>
                <w:rFonts w:cs="Times New Roman"/>
                <w:b/>
                <w:sz w:val="28"/>
                <w:szCs w:val="28"/>
              </w:rPr>
              <w:t>Учебные</w:t>
            </w:r>
            <w:proofErr w:type="spellEnd"/>
            <w:r w:rsidRPr="001F4DC1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F4DC1">
              <w:rPr>
                <w:rFonts w:cs="Times New Roman"/>
                <w:b/>
                <w:sz w:val="28"/>
                <w:szCs w:val="28"/>
              </w:rPr>
              <w:t>предметы</w:t>
            </w:r>
            <w:proofErr w:type="spellEnd"/>
            <w:r w:rsidRPr="001F4DC1"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Pr="001F4DC1">
              <w:rPr>
                <w:rFonts w:cs="Times New Roman"/>
                <w:b/>
                <w:sz w:val="28"/>
                <w:szCs w:val="28"/>
              </w:rPr>
              <w:t>Классы</w:t>
            </w:r>
            <w:proofErr w:type="spellEnd"/>
            <w:r w:rsidRPr="001F4DC1">
              <w:rPr>
                <w:rFonts w:cs="Times New Roman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074E0E" w:rsidRPr="001F4DC1" w:rsidRDefault="00074E0E" w:rsidP="00074E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  <w:vMerge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30,5/1037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30,5/1037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5/170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5/170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1/34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1,5/51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1,5/51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(Музыка и </w:t>
            </w:r>
            <w:proofErr w:type="gramStart"/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1/34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3/102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3,5/119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3,5/119</w:t>
            </w:r>
          </w:p>
        </w:tc>
      </w:tr>
      <w:tr w:rsidR="00074E0E" w:rsidRPr="001F4DC1" w:rsidTr="00F6594B">
        <w:trPr>
          <w:cantSplit/>
          <w:trHeight w:val="109"/>
          <w:jc w:val="center"/>
        </w:trPr>
        <w:tc>
          <w:tcPr>
            <w:tcW w:w="622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+)</w:t>
            </w:r>
            <w:r w:rsidRPr="00905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074E0E" w:rsidRPr="001F4DC1" w:rsidTr="00F6594B">
        <w:trPr>
          <w:cantSplit/>
          <w:trHeight w:val="349"/>
          <w:jc w:val="center"/>
        </w:trPr>
        <w:tc>
          <w:tcPr>
            <w:tcW w:w="622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Pr="00905E70">
              <w:rPr>
                <w:rFonts w:ascii="Times New Roman" w:hAnsi="Times New Roman"/>
                <w:sz w:val="24"/>
                <w:szCs w:val="24"/>
              </w:rPr>
              <w:t>Дагестан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,5+) 0,5/17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074E0E" w:rsidRPr="001F4DC1" w:rsidTr="00F6594B">
        <w:trPr>
          <w:cantSplit/>
          <w:trHeight w:val="254"/>
          <w:jc w:val="center"/>
        </w:trPr>
        <w:tc>
          <w:tcPr>
            <w:tcW w:w="622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0,5/17</w:t>
            </w:r>
          </w:p>
        </w:tc>
      </w:tr>
      <w:tr w:rsidR="00074E0E" w:rsidRPr="001F4DC1" w:rsidTr="00F6594B">
        <w:trPr>
          <w:cantSplit/>
          <w:trHeight w:val="273"/>
          <w:jc w:val="center"/>
        </w:trPr>
        <w:tc>
          <w:tcPr>
            <w:tcW w:w="6229" w:type="dxa"/>
          </w:tcPr>
          <w:p w:rsidR="00074E0E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,5+) 0,5/17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074E0E" w:rsidRPr="001F4DC1" w:rsidTr="00F6594B">
        <w:trPr>
          <w:cantSplit/>
          <w:trHeight w:val="248"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2/68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DC1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36/1224</w:t>
            </w:r>
          </w:p>
        </w:tc>
        <w:tc>
          <w:tcPr>
            <w:tcW w:w="1701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36/1224</w:t>
            </w:r>
          </w:p>
        </w:tc>
      </w:tr>
      <w:tr w:rsidR="00074E0E" w:rsidRPr="001F4DC1" w:rsidTr="00F6594B">
        <w:trPr>
          <w:cantSplit/>
          <w:jc w:val="center"/>
        </w:trPr>
        <w:tc>
          <w:tcPr>
            <w:tcW w:w="6229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4E0E" w:rsidRPr="001F4DC1" w:rsidRDefault="00074E0E" w:rsidP="00074E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E0E" w:rsidRPr="001F4DC1" w:rsidRDefault="00074E0E" w:rsidP="00074E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E0E" w:rsidRPr="001F4DC1" w:rsidRDefault="00074E0E" w:rsidP="00074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E0E" w:rsidRDefault="00074E0E" w:rsidP="00074E0E">
      <w:pPr>
        <w:pStyle w:val="ad"/>
        <w:ind w:left="480" w:right="102" w:hanging="480"/>
        <w:rPr>
          <w:rFonts w:ascii="Times New Roman" w:hAnsi="Times New Roman"/>
          <w:sz w:val="28"/>
          <w:szCs w:val="28"/>
        </w:rPr>
      </w:pPr>
    </w:p>
    <w:p w:rsidR="00B529FA" w:rsidRDefault="00B529FA" w:rsidP="00074E0E">
      <w:pPr>
        <w:pStyle w:val="ad"/>
        <w:ind w:left="480" w:right="102" w:hanging="480"/>
        <w:rPr>
          <w:rFonts w:ascii="Times New Roman" w:hAnsi="Times New Roman"/>
          <w:sz w:val="28"/>
          <w:szCs w:val="28"/>
        </w:rPr>
      </w:pPr>
    </w:p>
    <w:p w:rsidR="00B529FA" w:rsidRDefault="00B529FA" w:rsidP="00074E0E">
      <w:pPr>
        <w:pStyle w:val="ad"/>
        <w:ind w:left="480" w:right="102" w:hanging="480"/>
        <w:rPr>
          <w:rFonts w:ascii="Times New Roman" w:hAnsi="Times New Roman"/>
          <w:sz w:val="28"/>
          <w:szCs w:val="28"/>
        </w:rPr>
      </w:pPr>
    </w:p>
    <w:p w:rsidR="00B529FA" w:rsidRDefault="00B529FA" w:rsidP="00074E0E">
      <w:pPr>
        <w:pStyle w:val="ad"/>
        <w:ind w:left="480" w:right="102" w:hanging="480"/>
        <w:rPr>
          <w:rFonts w:ascii="Times New Roman" w:hAnsi="Times New Roman"/>
          <w:sz w:val="28"/>
          <w:szCs w:val="28"/>
        </w:rPr>
      </w:pPr>
    </w:p>
    <w:p w:rsidR="00B529FA" w:rsidRPr="001F4DC1" w:rsidRDefault="00B529FA" w:rsidP="00074E0E">
      <w:pPr>
        <w:pStyle w:val="ad"/>
        <w:ind w:left="480" w:right="102" w:hanging="480"/>
        <w:rPr>
          <w:rFonts w:ascii="Times New Roman" w:hAnsi="Times New Roman"/>
          <w:sz w:val="28"/>
          <w:szCs w:val="28"/>
        </w:rPr>
      </w:pPr>
    </w:p>
    <w:p w:rsidR="0018706C" w:rsidRDefault="0018706C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529FA" w:rsidRDefault="0018706C" w:rsidP="00B529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F71">
        <w:rPr>
          <w:rFonts w:ascii="Times New Roman" w:hAnsi="Times New Roman"/>
          <w:b/>
          <w:sz w:val="24"/>
          <w:szCs w:val="24"/>
        </w:rPr>
        <w:lastRenderedPageBreak/>
        <w:t xml:space="preserve">Годовой учебный план </w:t>
      </w:r>
      <w:r>
        <w:rPr>
          <w:rFonts w:ascii="Times New Roman" w:hAnsi="Times New Roman"/>
          <w:b/>
          <w:sz w:val="24"/>
          <w:szCs w:val="24"/>
        </w:rPr>
        <w:t>основного</w:t>
      </w:r>
      <w:r w:rsidRPr="00D24F71">
        <w:rPr>
          <w:rFonts w:ascii="Times New Roman" w:hAnsi="Times New Roman"/>
          <w:b/>
          <w:sz w:val="24"/>
          <w:szCs w:val="24"/>
        </w:rPr>
        <w:t xml:space="preserve"> общего образования</w:t>
      </w:r>
    </w:p>
    <w:p w:rsidR="0018706C" w:rsidRPr="00D24F71" w:rsidRDefault="00B529FA" w:rsidP="00B529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МКОУ «Хвартикунинская СОШ» </w:t>
      </w:r>
      <w:r w:rsidR="0018706C" w:rsidRPr="00D24F71">
        <w:rPr>
          <w:rFonts w:ascii="Times New Roman" w:hAnsi="Times New Roman"/>
          <w:b/>
          <w:sz w:val="24"/>
          <w:szCs w:val="24"/>
        </w:rPr>
        <w:t xml:space="preserve">для </w:t>
      </w:r>
      <w:r w:rsidR="0018706C">
        <w:rPr>
          <w:rFonts w:ascii="Times New Roman" w:hAnsi="Times New Roman"/>
          <w:b/>
          <w:sz w:val="24"/>
          <w:szCs w:val="24"/>
        </w:rPr>
        <w:t xml:space="preserve">9 </w:t>
      </w:r>
      <w:r w:rsidR="0018706C" w:rsidRPr="00D24F71">
        <w:rPr>
          <w:rFonts w:ascii="Times New Roman" w:hAnsi="Times New Roman"/>
          <w:b/>
          <w:sz w:val="24"/>
          <w:szCs w:val="24"/>
        </w:rPr>
        <w:t xml:space="preserve">класса </w:t>
      </w:r>
      <w:r>
        <w:rPr>
          <w:rFonts w:ascii="Times New Roman" w:hAnsi="Times New Roman"/>
          <w:b/>
          <w:sz w:val="24"/>
          <w:szCs w:val="24"/>
        </w:rPr>
        <w:t>на 2018-2019уч.г.</w:t>
      </w:r>
    </w:p>
    <w:p w:rsidR="0018706C" w:rsidRPr="00D24F71" w:rsidRDefault="0018706C" w:rsidP="00B529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35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7"/>
        <w:gridCol w:w="5130"/>
        <w:gridCol w:w="1458"/>
      </w:tblGrid>
      <w:tr w:rsidR="0018706C" w:rsidRPr="00D24F71" w:rsidTr="00B529FA">
        <w:trPr>
          <w:trHeight w:val="545"/>
          <w:jc w:val="center"/>
        </w:trPr>
        <w:tc>
          <w:tcPr>
            <w:tcW w:w="3147" w:type="dxa"/>
            <w:vMerge w:val="restart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5130" w:type="dxa"/>
            <w:vMerge w:val="restart"/>
            <w:vAlign w:val="center"/>
          </w:tcPr>
          <w:p w:rsidR="0018706C" w:rsidRDefault="0018706C" w:rsidP="00074E0E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Учебные</w:t>
            </w:r>
          </w:p>
          <w:p w:rsidR="0018706C" w:rsidRPr="00D24F71" w:rsidRDefault="00B529FA" w:rsidP="00B52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458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</w:tr>
      <w:tr w:rsidR="0018706C" w:rsidRPr="00D24F71" w:rsidTr="00B529FA">
        <w:trPr>
          <w:trHeight w:val="96"/>
          <w:jc w:val="center"/>
        </w:trPr>
        <w:tc>
          <w:tcPr>
            <w:tcW w:w="3147" w:type="dxa"/>
            <w:vMerge/>
            <w:tcBorders>
              <w:tr2bl w:val="single" w:sz="4" w:space="0" w:color="auto"/>
            </w:tcBorders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vMerge/>
            <w:tcBorders>
              <w:tr2bl w:val="single" w:sz="4" w:space="0" w:color="auto"/>
            </w:tcBorders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9класс</w:t>
            </w:r>
          </w:p>
        </w:tc>
      </w:tr>
      <w:tr w:rsidR="0018706C" w:rsidRPr="00D24F71" w:rsidTr="00B529FA">
        <w:trPr>
          <w:trHeight w:val="315"/>
          <w:jc w:val="center"/>
        </w:trPr>
        <w:tc>
          <w:tcPr>
            <w:tcW w:w="3147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2"/>
            <w:vAlign w:val="center"/>
          </w:tcPr>
          <w:p w:rsidR="0018706C" w:rsidRPr="00D24F71" w:rsidRDefault="0018706C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</w:tc>
      </w:tr>
      <w:tr w:rsidR="0018706C" w:rsidRPr="00D24F71" w:rsidTr="00B529FA">
        <w:trPr>
          <w:trHeight w:val="330"/>
          <w:jc w:val="center"/>
        </w:trPr>
        <w:tc>
          <w:tcPr>
            <w:tcW w:w="3147" w:type="dxa"/>
            <w:vMerge w:val="restart"/>
          </w:tcPr>
          <w:p w:rsidR="0018706C" w:rsidRPr="00B81A02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5130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58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18706C" w:rsidRPr="00D24F71" w:rsidTr="00B529FA">
        <w:trPr>
          <w:trHeight w:val="155"/>
          <w:jc w:val="center"/>
        </w:trPr>
        <w:tc>
          <w:tcPr>
            <w:tcW w:w="3147" w:type="dxa"/>
            <w:vMerge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</w:t>
            </w:r>
            <w:r w:rsidRPr="00D24F71">
              <w:rPr>
                <w:rFonts w:ascii="Times New Roman" w:hAnsi="Times New Roman"/>
                <w:sz w:val="24"/>
                <w:szCs w:val="24"/>
              </w:rPr>
              <w:t>итература</w:t>
            </w:r>
          </w:p>
        </w:tc>
        <w:tc>
          <w:tcPr>
            <w:tcW w:w="1458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18706C" w:rsidRPr="00D24F71" w:rsidTr="00B529FA">
        <w:trPr>
          <w:trHeight w:val="126"/>
          <w:jc w:val="center"/>
        </w:trPr>
        <w:tc>
          <w:tcPr>
            <w:tcW w:w="3147" w:type="dxa"/>
            <w:vMerge w:val="restart"/>
          </w:tcPr>
          <w:p w:rsidR="0018706C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и литературное чтение </w:t>
            </w:r>
            <w:r w:rsidR="0018706C"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130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458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18706C" w:rsidRPr="00D24F71" w:rsidTr="00B529FA">
        <w:trPr>
          <w:trHeight w:val="96"/>
          <w:jc w:val="center"/>
        </w:trPr>
        <w:tc>
          <w:tcPr>
            <w:tcW w:w="3147" w:type="dxa"/>
            <w:vMerge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458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18706C" w:rsidRPr="00D24F71" w:rsidTr="00B529FA">
        <w:trPr>
          <w:trHeight w:val="96"/>
          <w:jc w:val="center"/>
        </w:trPr>
        <w:tc>
          <w:tcPr>
            <w:tcW w:w="3147" w:type="dxa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130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58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18706C" w:rsidRPr="00D24F71" w:rsidTr="00B529FA">
        <w:trPr>
          <w:trHeight w:val="109"/>
          <w:jc w:val="center"/>
        </w:trPr>
        <w:tc>
          <w:tcPr>
            <w:tcW w:w="3147" w:type="dxa"/>
            <w:vMerge w:val="restart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130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58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18706C" w:rsidRPr="00D24F71" w:rsidTr="00B529FA">
        <w:trPr>
          <w:trHeight w:val="155"/>
          <w:jc w:val="center"/>
        </w:trPr>
        <w:tc>
          <w:tcPr>
            <w:tcW w:w="3147" w:type="dxa"/>
            <w:vMerge/>
            <w:vAlign w:val="center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458" w:type="dxa"/>
            <w:vAlign w:val="center"/>
          </w:tcPr>
          <w:p w:rsidR="0018706C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18706C" w:rsidRPr="00D24F71" w:rsidTr="00B529FA">
        <w:trPr>
          <w:trHeight w:val="273"/>
          <w:jc w:val="center"/>
        </w:trPr>
        <w:tc>
          <w:tcPr>
            <w:tcW w:w="3147" w:type="dxa"/>
            <w:vMerge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458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18706C" w:rsidRPr="00D24F71" w:rsidTr="00B529FA">
        <w:trPr>
          <w:trHeight w:val="70"/>
          <w:jc w:val="center"/>
        </w:trPr>
        <w:tc>
          <w:tcPr>
            <w:tcW w:w="3147" w:type="dxa"/>
            <w:vMerge w:val="restart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 научные предметы</w:t>
            </w:r>
          </w:p>
        </w:tc>
        <w:tc>
          <w:tcPr>
            <w:tcW w:w="5130" w:type="dxa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58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18706C" w:rsidRPr="00D24F71" w:rsidTr="00B529FA">
        <w:trPr>
          <w:trHeight w:val="152"/>
          <w:jc w:val="center"/>
        </w:trPr>
        <w:tc>
          <w:tcPr>
            <w:tcW w:w="3147" w:type="dxa"/>
            <w:vMerge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B529FA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58" w:type="dxa"/>
            <w:vAlign w:val="center"/>
          </w:tcPr>
          <w:p w:rsidR="0018706C" w:rsidRPr="00D24F71" w:rsidRDefault="0018706C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B529FA" w:rsidRPr="00D24F71" w:rsidTr="00B529FA">
        <w:trPr>
          <w:trHeight w:val="126"/>
          <w:jc w:val="center"/>
        </w:trPr>
        <w:tc>
          <w:tcPr>
            <w:tcW w:w="3147" w:type="dxa"/>
            <w:vMerge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B529FA" w:rsidRPr="00D24F71" w:rsidRDefault="00B529FA" w:rsidP="00C95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Дагестана </w:t>
            </w:r>
          </w:p>
        </w:tc>
        <w:tc>
          <w:tcPr>
            <w:tcW w:w="1458" w:type="dxa"/>
            <w:vAlign w:val="center"/>
          </w:tcPr>
          <w:p w:rsidR="00B529FA" w:rsidRPr="00D24F71" w:rsidRDefault="00B529FA" w:rsidP="00C95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B529FA" w:rsidRPr="00D24F71" w:rsidTr="00B529FA">
        <w:trPr>
          <w:trHeight w:val="129"/>
          <w:jc w:val="center"/>
        </w:trPr>
        <w:tc>
          <w:tcPr>
            <w:tcW w:w="3147" w:type="dxa"/>
            <w:vMerge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B529FA" w:rsidRPr="00D24F71" w:rsidRDefault="00B529FA" w:rsidP="00BF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1458" w:type="dxa"/>
            <w:vAlign w:val="center"/>
          </w:tcPr>
          <w:p w:rsidR="00B529FA" w:rsidRPr="00D24F71" w:rsidRDefault="00B529FA" w:rsidP="00BF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</w:tr>
      <w:tr w:rsidR="00B529FA" w:rsidRPr="00D24F71" w:rsidTr="00B529FA">
        <w:trPr>
          <w:trHeight w:val="96"/>
          <w:jc w:val="center"/>
        </w:trPr>
        <w:tc>
          <w:tcPr>
            <w:tcW w:w="3147" w:type="dxa"/>
            <w:vMerge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B529FA" w:rsidRPr="00D24F71" w:rsidRDefault="00B529FA" w:rsidP="00BF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58" w:type="dxa"/>
            <w:vAlign w:val="center"/>
          </w:tcPr>
          <w:p w:rsidR="00B529FA" w:rsidRPr="00D24F71" w:rsidRDefault="00B529FA" w:rsidP="00BF4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1,5/51</w:t>
            </w:r>
          </w:p>
        </w:tc>
      </w:tr>
      <w:tr w:rsidR="00B529FA" w:rsidRPr="00D24F71" w:rsidTr="00B529FA">
        <w:trPr>
          <w:trHeight w:val="848"/>
          <w:jc w:val="center"/>
        </w:trPr>
        <w:tc>
          <w:tcPr>
            <w:tcW w:w="3147" w:type="dxa"/>
            <w:vAlign w:val="center"/>
          </w:tcPr>
          <w:p w:rsidR="00B529FA" w:rsidRDefault="00B529FA" w:rsidP="00022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130" w:type="dxa"/>
            <w:vAlign w:val="center"/>
          </w:tcPr>
          <w:p w:rsidR="00B529FA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458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B529FA" w:rsidRPr="00D24F71" w:rsidTr="00B529FA">
        <w:trPr>
          <w:trHeight w:val="129"/>
          <w:jc w:val="center"/>
        </w:trPr>
        <w:tc>
          <w:tcPr>
            <w:tcW w:w="3147" w:type="dxa"/>
            <w:vMerge w:val="restart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 научные предметы</w:t>
            </w:r>
          </w:p>
        </w:tc>
        <w:tc>
          <w:tcPr>
            <w:tcW w:w="5130" w:type="dxa"/>
            <w:vAlign w:val="center"/>
          </w:tcPr>
          <w:p w:rsidR="00B529FA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8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529FA" w:rsidRPr="00D24F71" w:rsidTr="00B529FA">
        <w:trPr>
          <w:trHeight w:val="280"/>
          <w:jc w:val="center"/>
        </w:trPr>
        <w:tc>
          <w:tcPr>
            <w:tcW w:w="3147" w:type="dxa"/>
            <w:vMerge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130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6E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58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529FA" w:rsidRPr="00D24F71" w:rsidTr="00B529FA">
        <w:trPr>
          <w:trHeight w:val="96"/>
          <w:jc w:val="center"/>
        </w:trPr>
        <w:tc>
          <w:tcPr>
            <w:tcW w:w="3147" w:type="dxa"/>
            <w:vMerge/>
            <w:tcBorders>
              <w:bottom w:val="single" w:sz="4" w:space="0" w:color="auto"/>
            </w:tcBorders>
            <w:vAlign w:val="center"/>
          </w:tcPr>
          <w:p w:rsidR="00B529FA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:rsidR="00B529FA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529FA" w:rsidRPr="00D24F71" w:rsidTr="00B529FA">
        <w:trPr>
          <w:trHeight w:val="109"/>
          <w:jc w:val="center"/>
        </w:trPr>
        <w:tc>
          <w:tcPr>
            <w:tcW w:w="3147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24F71">
              <w:rPr>
                <w:rFonts w:ascii="Times New Roman" w:hAnsi="Times New Roman"/>
                <w:sz w:val="24"/>
                <w:szCs w:val="24"/>
              </w:rPr>
              <w:t>скусство</w:t>
            </w:r>
          </w:p>
        </w:tc>
        <w:tc>
          <w:tcPr>
            <w:tcW w:w="5130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1458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B529FA" w:rsidRPr="00D24F71" w:rsidTr="00B529FA">
        <w:trPr>
          <w:trHeight w:val="109"/>
          <w:jc w:val="center"/>
        </w:trPr>
        <w:tc>
          <w:tcPr>
            <w:tcW w:w="3147" w:type="dxa"/>
            <w:shd w:val="clear" w:color="auto" w:fill="auto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3/102</w:t>
            </w:r>
          </w:p>
        </w:tc>
      </w:tr>
      <w:tr w:rsidR="00B529FA" w:rsidRPr="00D24F71" w:rsidTr="00B529FA">
        <w:trPr>
          <w:trHeight w:val="215"/>
          <w:jc w:val="center"/>
        </w:trPr>
        <w:tc>
          <w:tcPr>
            <w:tcW w:w="3147" w:type="dxa"/>
            <w:shd w:val="clear" w:color="auto" w:fill="auto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FA" w:rsidRPr="00D24F71" w:rsidTr="00B529FA">
        <w:trPr>
          <w:trHeight w:val="258"/>
          <w:jc w:val="center"/>
        </w:trPr>
        <w:tc>
          <w:tcPr>
            <w:tcW w:w="3147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458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529FA" w:rsidRPr="00D24F71" w:rsidTr="00B529FA">
        <w:trPr>
          <w:trHeight w:val="70"/>
          <w:jc w:val="center"/>
        </w:trPr>
        <w:tc>
          <w:tcPr>
            <w:tcW w:w="3147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F7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130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</w:tr>
      <w:tr w:rsidR="00B529FA" w:rsidRPr="00D24F71" w:rsidTr="00B529FA">
        <w:trPr>
          <w:trHeight w:val="251"/>
          <w:jc w:val="center"/>
        </w:trPr>
        <w:tc>
          <w:tcPr>
            <w:tcW w:w="3147" w:type="dxa"/>
            <w:shd w:val="clear" w:color="auto" w:fill="auto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529FA" w:rsidRPr="00D24F71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06C" w:rsidRDefault="0018706C" w:rsidP="00074E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198B" w:rsidRPr="005114CD" w:rsidRDefault="005114CD" w:rsidP="005114C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F41BFF" w:rsidRPr="005114C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учебному плану </w:t>
      </w:r>
      <w:r w:rsidR="00F41BFF" w:rsidRPr="005114CD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F41BFF" w:rsidRPr="005114CD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F41BFF" w:rsidRDefault="00F41BFF" w:rsidP="005114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учебного предмета «Иностранный язык» 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классе изучается английский язык. </w:t>
      </w:r>
    </w:p>
    <w:p w:rsidR="00F41BFF" w:rsidRDefault="00F41BFF" w:rsidP="005114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«Математика» в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proofErr w:type="gramEnd"/>
      <w:r>
        <w:rPr>
          <w:rFonts w:ascii="Times New Roman" w:hAnsi="Times New Roman" w:cs="Times New Roman"/>
          <w:sz w:val="28"/>
          <w:szCs w:val="28"/>
        </w:rPr>
        <w:t>классе разделена на два предмета «Алгебра» и «Геометрия».</w:t>
      </w:r>
    </w:p>
    <w:p w:rsidR="00F41BFF" w:rsidRDefault="00F41BFF" w:rsidP="005114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«География Дагестана» изучается во втором семестре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 класса в объеме </w:t>
      </w:r>
      <w:r w:rsidR="001D51B1">
        <w:rPr>
          <w:rFonts w:ascii="Times New Roman" w:hAnsi="Times New Roman" w:cs="Times New Roman"/>
          <w:sz w:val="28"/>
          <w:szCs w:val="28"/>
        </w:rPr>
        <w:t xml:space="preserve">17,5 часов при изучении учебного предмета «География». Для реализации образовательных программ основного общего образования используется УМК в соответствии с федеральным перечнем </w:t>
      </w:r>
      <w:proofErr w:type="gramStart"/>
      <w:r w:rsidR="001D51B1">
        <w:rPr>
          <w:rFonts w:ascii="Times New Roman" w:hAnsi="Times New Roman" w:cs="Times New Roman"/>
          <w:sz w:val="28"/>
          <w:szCs w:val="28"/>
        </w:rPr>
        <w:t>учебников</w:t>
      </w:r>
      <w:proofErr w:type="gramEnd"/>
      <w:r w:rsidR="001D51B1">
        <w:rPr>
          <w:rFonts w:ascii="Times New Roman" w:hAnsi="Times New Roman" w:cs="Times New Roman"/>
          <w:sz w:val="28"/>
          <w:szCs w:val="28"/>
        </w:rPr>
        <w:t xml:space="preserve"> утверждённым приказом Министерства образования и науки РФ от 31.03.2014г. № 253 с изменениями (Приказ Минобрнауки России от 26 января 2016г № 38 «О внесении изменений в </w:t>
      </w:r>
      <w:r w:rsidR="0056242D">
        <w:rPr>
          <w:rFonts w:ascii="Times New Roman" w:hAnsi="Times New Roman" w:cs="Times New Roman"/>
          <w:sz w:val="28"/>
          <w:szCs w:val="28"/>
        </w:rPr>
        <w:t xml:space="preserve">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proofErr w:type="gramStart"/>
      <w:r w:rsidR="0056242D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56242D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31 марта 2014г. № 253.</w:t>
      </w:r>
    </w:p>
    <w:p w:rsidR="0056242D" w:rsidRDefault="0056242D" w:rsidP="005114C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E0E" w:rsidRPr="00905E70" w:rsidRDefault="00B529FA" w:rsidP="00074E0E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074E0E" w:rsidRPr="00905E70" w:rsidRDefault="00074E0E" w:rsidP="00074E0E">
      <w:pPr>
        <w:pStyle w:val="ae"/>
        <w:spacing w:after="0"/>
        <w:ind w:firstLine="567"/>
        <w:jc w:val="right"/>
        <w:rPr>
          <w:lang w:val="ru-RU"/>
        </w:rPr>
      </w:pPr>
    </w:p>
    <w:p w:rsidR="00074E0E" w:rsidRPr="00905E70" w:rsidRDefault="00E036FA" w:rsidP="00074E0E">
      <w:pPr>
        <w:pStyle w:val="ae"/>
        <w:spacing w:after="0"/>
        <w:ind w:firstLine="567"/>
        <w:jc w:val="center"/>
        <w:rPr>
          <w:lang w:val="ru-RU"/>
        </w:rPr>
      </w:pPr>
      <w:r>
        <w:rPr>
          <w:lang w:val="ru-RU"/>
        </w:rPr>
        <w:t>Примерный не</w:t>
      </w:r>
      <w:r w:rsidR="00074E0E" w:rsidRPr="00905E70">
        <w:t xml:space="preserve">дельный учебный план </w:t>
      </w:r>
    </w:p>
    <w:p w:rsidR="00074E0E" w:rsidRPr="00905E70" w:rsidRDefault="00074E0E" w:rsidP="00074E0E">
      <w:pPr>
        <w:pStyle w:val="ae"/>
        <w:spacing w:after="0"/>
        <w:ind w:firstLine="567"/>
        <w:jc w:val="center"/>
      </w:pPr>
      <w:r w:rsidRPr="00905E70">
        <w:rPr>
          <w:lang w:val="ru-RU"/>
        </w:rPr>
        <w:t xml:space="preserve">Общеобразовательных организаций </w:t>
      </w:r>
      <w:r w:rsidRPr="00905E70">
        <w:t xml:space="preserve"> Р</w:t>
      </w:r>
      <w:r w:rsidRPr="00905E70">
        <w:rPr>
          <w:lang w:val="ru-RU"/>
        </w:rPr>
        <w:t xml:space="preserve">еспублики </w:t>
      </w:r>
      <w:r w:rsidRPr="00905E70">
        <w:t>Д</w:t>
      </w:r>
      <w:r w:rsidRPr="00905E70">
        <w:rPr>
          <w:lang w:val="ru-RU"/>
        </w:rPr>
        <w:t>агестан на уровне среднего общего образования в рамках реализации БУП – 2004 (10-11классы)</w:t>
      </w:r>
      <w:r w:rsidRPr="00905E70">
        <w:t xml:space="preserve"> </w:t>
      </w:r>
    </w:p>
    <w:p w:rsidR="00074E0E" w:rsidRPr="00905E70" w:rsidRDefault="00074E0E" w:rsidP="00074E0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05E70">
        <w:rPr>
          <w:rFonts w:ascii="Times New Roman" w:hAnsi="Times New Roman"/>
          <w:sz w:val="24"/>
          <w:szCs w:val="24"/>
        </w:rPr>
        <w:t>на 2018-2019 учебный год</w:t>
      </w:r>
    </w:p>
    <w:p w:rsidR="00074E0E" w:rsidRPr="00905E70" w:rsidRDefault="00074E0E" w:rsidP="00074E0E">
      <w:pPr>
        <w:pStyle w:val="ae"/>
        <w:spacing w:after="0"/>
        <w:ind w:firstLine="567"/>
        <w:jc w:val="center"/>
      </w:pPr>
    </w:p>
    <w:tbl>
      <w:tblPr>
        <w:tblW w:w="9817" w:type="dxa"/>
        <w:jc w:val="center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631"/>
        <w:gridCol w:w="1370"/>
        <w:gridCol w:w="1295"/>
      </w:tblGrid>
      <w:tr w:rsidR="00074E0E" w:rsidRPr="00905E70" w:rsidTr="00F6594B">
        <w:trPr>
          <w:trHeight w:val="559"/>
          <w:jc w:val="center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ind w:left="-4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96" w:type="dxa"/>
            <w:gridSpan w:val="3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Классы/Количество часов в неделю/год</w:t>
            </w:r>
          </w:p>
        </w:tc>
      </w:tr>
      <w:tr w:rsidR="00074E0E" w:rsidRPr="00905E70" w:rsidTr="00F6594B">
        <w:trPr>
          <w:trHeight w:val="624"/>
          <w:jc w:val="center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074E0E" w:rsidRPr="00905E70" w:rsidTr="00F6594B">
        <w:trPr>
          <w:trHeight w:val="323"/>
          <w:jc w:val="center"/>
        </w:trPr>
        <w:tc>
          <w:tcPr>
            <w:tcW w:w="9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i/>
                <w:sz w:val="24"/>
                <w:szCs w:val="24"/>
              </w:rPr>
              <w:t>Федеральный компонент</w:t>
            </w:r>
          </w:p>
        </w:tc>
      </w:tr>
      <w:tr w:rsidR="00074E0E" w:rsidRPr="00905E70" w:rsidTr="00F6594B">
        <w:trPr>
          <w:trHeight w:val="301"/>
          <w:jc w:val="center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24/816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48/1632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074E0E" w:rsidRPr="00905E70" w:rsidTr="00F6594B">
        <w:trPr>
          <w:trHeight w:val="559"/>
          <w:jc w:val="center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2/38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074E0E" w:rsidRPr="00905E70" w:rsidTr="00F6594B">
        <w:trPr>
          <w:trHeight w:val="559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074E0E" w:rsidRPr="00905E70" w:rsidTr="00F6594B">
        <w:trPr>
          <w:trHeight w:val="96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  <w:tcBorders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E0E" w:rsidRPr="00905E70" w:rsidTr="00F6594B">
        <w:trPr>
          <w:trHeight w:val="581"/>
          <w:jc w:val="center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5114CD">
        <w:trPr>
          <w:trHeight w:val="96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181"/>
          <w:jc w:val="center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Информатика и информационн</w:t>
            </w:r>
            <w:proofErr w:type="gramStart"/>
            <w:r w:rsidRPr="00905E7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05E70">
              <w:rPr>
                <w:rFonts w:ascii="Times New Roman" w:hAnsi="Times New Roman"/>
                <w:sz w:val="24"/>
                <w:szCs w:val="24"/>
              </w:rPr>
              <w:t xml:space="preserve"> коммуникационные технологии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278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28/952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28/952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56/1904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9817" w:type="dxa"/>
            <w:gridSpan w:val="5"/>
            <w:tcBorders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4039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155"/>
          <w:jc w:val="center"/>
        </w:trPr>
        <w:tc>
          <w:tcPr>
            <w:tcW w:w="4039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2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370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4/136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9817" w:type="dxa"/>
            <w:gridSpan w:val="5"/>
            <w:tcBorders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074E0E" w:rsidRPr="00905E70" w:rsidTr="00F6594B">
        <w:trPr>
          <w:trHeight w:val="228"/>
          <w:jc w:val="center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14/476</w:t>
            </w:r>
          </w:p>
        </w:tc>
      </w:tr>
      <w:tr w:rsidR="00074E0E" w:rsidRPr="00905E70" w:rsidTr="00F6594B">
        <w:trPr>
          <w:trHeight w:val="344"/>
          <w:jc w:val="center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74/2516</w:t>
            </w:r>
          </w:p>
        </w:tc>
      </w:tr>
    </w:tbl>
    <w:p w:rsidR="00074E0E" w:rsidRPr="00905E70" w:rsidRDefault="00074E0E" w:rsidP="00074E0E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highlight w:val="yellow"/>
        </w:rPr>
      </w:pPr>
    </w:p>
    <w:p w:rsidR="00074E0E" w:rsidRPr="00905E70" w:rsidRDefault="00074E0E" w:rsidP="00074E0E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074E0E" w:rsidRDefault="00074E0E" w:rsidP="00074E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14CD" w:rsidRDefault="005114CD" w:rsidP="00074E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14CD" w:rsidRDefault="005114CD" w:rsidP="00074E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14CD" w:rsidRDefault="005114CD" w:rsidP="00074E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14CD" w:rsidRDefault="005114CD" w:rsidP="00074E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4E0E" w:rsidRPr="00905E70" w:rsidRDefault="00B529FA" w:rsidP="00074E0E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74E0E" w:rsidRPr="00905E70" w:rsidRDefault="00074E0E" w:rsidP="00074E0E">
      <w:pPr>
        <w:pStyle w:val="ae"/>
        <w:spacing w:after="0"/>
        <w:ind w:firstLine="567"/>
        <w:jc w:val="right"/>
        <w:rPr>
          <w:lang w:val="ru-RU"/>
        </w:rPr>
      </w:pPr>
    </w:p>
    <w:p w:rsidR="00074E0E" w:rsidRPr="009616BD" w:rsidRDefault="00074E0E" w:rsidP="00074E0E">
      <w:pPr>
        <w:pStyle w:val="ae"/>
        <w:spacing w:after="0"/>
        <w:ind w:firstLine="567"/>
        <w:jc w:val="center"/>
        <w:rPr>
          <w:lang w:val="ru-RU"/>
        </w:rPr>
      </w:pPr>
      <w:r w:rsidRPr="00905E70">
        <w:t>Учебный</w:t>
      </w:r>
      <w:r>
        <w:rPr>
          <w:lang w:val="ru-RU"/>
        </w:rPr>
        <w:t xml:space="preserve"> </w:t>
      </w:r>
      <w:r w:rsidRPr="00905E70">
        <w:t xml:space="preserve"> план </w:t>
      </w:r>
      <w:r>
        <w:rPr>
          <w:lang w:val="ru-RU"/>
        </w:rPr>
        <w:t xml:space="preserve">МКОУ «Хвартикунинская СОШ» </w:t>
      </w:r>
    </w:p>
    <w:p w:rsidR="00074E0E" w:rsidRPr="00905E70" w:rsidRDefault="00074E0E" w:rsidP="00074E0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Среднего общего образования</w:t>
      </w:r>
      <w:r w:rsidRPr="00905E70">
        <w:rPr>
          <w:rFonts w:ascii="Times New Roman" w:hAnsi="Times New Roman"/>
          <w:sz w:val="24"/>
          <w:szCs w:val="24"/>
        </w:rPr>
        <w:t xml:space="preserve"> на 2018-2019 учебный год</w:t>
      </w:r>
    </w:p>
    <w:p w:rsidR="00074E0E" w:rsidRPr="00B529FA" w:rsidRDefault="00B529FA" w:rsidP="00074E0E">
      <w:pPr>
        <w:pStyle w:val="ae"/>
        <w:spacing w:after="0"/>
        <w:ind w:firstLine="567"/>
        <w:jc w:val="center"/>
        <w:rPr>
          <w:lang w:val="ru-RU"/>
        </w:rPr>
      </w:pPr>
      <w:r>
        <w:rPr>
          <w:lang w:val="ru-RU"/>
        </w:rPr>
        <w:t>Рабочий вариант</w:t>
      </w:r>
    </w:p>
    <w:tbl>
      <w:tblPr>
        <w:tblW w:w="10178" w:type="dxa"/>
        <w:jc w:val="center"/>
        <w:tblInd w:w="-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83"/>
        <w:gridCol w:w="1918"/>
        <w:gridCol w:w="1701"/>
        <w:gridCol w:w="1295"/>
      </w:tblGrid>
      <w:tr w:rsidR="00074E0E" w:rsidRPr="00905E70" w:rsidTr="00F6594B">
        <w:trPr>
          <w:trHeight w:val="559"/>
          <w:jc w:val="center"/>
        </w:trPr>
        <w:tc>
          <w:tcPr>
            <w:tcW w:w="5264" w:type="dxa"/>
            <w:gridSpan w:val="2"/>
            <w:tcBorders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ind w:left="-4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914" w:type="dxa"/>
            <w:gridSpan w:val="3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Классы/Количество часов в неделю/год</w:t>
            </w:r>
          </w:p>
        </w:tc>
      </w:tr>
      <w:tr w:rsidR="00074E0E" w:rsidRPr="00905E70" w:rsidTr="00F6594B">
        <w:trPr>
          <w:trHeight w:val="624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074E0E" w:rsidRPr="00905E70" w:rsidTr="00F6594B">
        <w:trPr>
          <w:trHeight w:val="323"/>
          <w:jc w:val="center"/>
        </w:trPr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i/>
                <w:sz w:val="24"/>
                <w:szCs w:val="24"/>
              </w:rPr>
              <w:t>Федеральный компонент</w:t>
            </w:r>
          </w:p>
        </w:tc>
      </w:tr>
      <w:tr w:rsidR="00074E0E" w:rsidRPr="00905E70" w:rsidTr="00F6594B">
        <w:trPr>
          <w:trHeight w:val="301"/>
          <w:jc w:val="center"/>
        </w:trPr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24/816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48/1632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компонент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+)1/102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+)1/102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074E0E" w:rsidRPr="00905E70" w:rsidTr="00F6594B">
        <w:trPr>
          <w:trHeight w:val="55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компонент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+)2/102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+)</w:t>
            </w:r>
            <w:r w:rsidRPr="00905E70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074E0E" w:rsidRPr="00905E70" w:rsidTr="00F6594B">
        <w:trPr>
          <w:trHeight w:val="559"/>
          <w:jc w:val="center"/>
        </w:trPr>
        <w:tc>
          <w:tcPr>
            <w:tcW w:w="3681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компонент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+)</w:t>
            </w:r>
            <w:r w:rsidRPr="00905E70">
              <w:rPr>
                <w:rFonts w:ascii="Times New Roman" w:hAnsi="Times New Roman"/>
                <w:sz w:val="24"/>
                <w:szCs w:val="24"/>
              </w:rPr>
              <w:t xml:space="preserve"> 2/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+)</w:t>
            </w:r>
            <w:r w:rsidRPr="00905E70">
              <w:rPr>
                <w:rFonts w:ascii="Times New Roman" w:hAnsi="Times New Roman"/>
                <w:sz w:val="24"/>
                <w:szCs w:val="24"/>
              </w:rPr>
              <w:t xml:space="preserve"> 2/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</w:tr>
      <w:tr w:rsidR="00074E0E" w:rsidRPr="00905E70" w:rsidTr="00F6594B">
        <w:trPr>
          <w:trHeight w:val="96"/>
          <w:jc w:val="center"/>
        </w:trPr>
        <w:tc>
          <w:tcPr>
            <w:tcW w:w="3681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  <w:tcBorders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9FA" w:rsidRPr="00905E70" w:rsidTr="00B529FA">
        <w:trPr>
          <w:trHeight w:val="128"/>
          <w:jc w:val="center"/>
        </w:trPr>
        <w:tc>
          <w:tcPr>
            <w:tcW w:w="3681" w:type="dxa"/>
            <w:tcBorders>
              <w:left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83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B529FA">
        <w:trPr>
          <w:trHeight w:val="9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F6594B">
        <w:trPr>
          <w:trHeight w:val="272"/>
          <w:jc w:val="center"/>
        </w:trPr>
        <w:tc>
          <w:tcPr>
            <w:tcW w:w="3681" w:type="dxa"/>
          </w:tcPr>
          <w:p w:rsidR="00074E0E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583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074E0E" w:rsidRPr="00905E70" w:rsidTr="00B529FA">
        <w:trPr>
          <w:trHeight w:val="559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</w:tcBorders>
          </w:tcPr>
          <w:p w:rsidR="00B529FA" w:rsidRPr="00905E70" w:rsidRDefault="00074E0E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Информатика и информационн</w:t>
            </w:r>
            <w:proofErr w:type="gramStart"/>
            <w:r w:rsidRPr="00905E7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05E70">
              <w:rPr>
                <w:rFonts w:ascii="Times New Roman" w:hAnsi="Times New Roman"/>
                <w:sz w:val="24"/>
                <w:szCs w:val="24"/>
              </w:rPr>
              <w:t xml:space="preserve"> коммуникационные технологии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074E0E" w:rsidRPr="00905E70" w:rsidRDefault="00074E0E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529FA" w:rsidRPr="00905E70" w:rsidTr="00B529FA">
        <w:trPr>
          <w:trHeight w:val="12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9FA" w:rsidRPr="00905E70" w:rsidRDefault="00B529FA" w:rsidP="00CD5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9FA" w:rsidRPr="00905E70" w:rsidRDefault="00B529FA" w:rsidP="00CD5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(компонент)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529FA" w:rsidRPr="00905E70" w:rsidRDefault="00B529FA" w:rsidP="00CD5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29FA" w:rsidRPr="00905E70" w:rsidRDefault="00B529FA" w:rsidP="00CD5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529FA" w:rsidRPr="00905E70" w:rsidRDefault="00B529FA" w:rsidP="00CD5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529FA" w:rsidRPr="00905E70" w:rsidTr="00B529FA">
        <w:trPr>
          <w:trHeight w:val="12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9FA" w:rsidRDefault="00B529FA" w:rsidP="00CD5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9FA" w:rsidRPr="00905E70" w:rsidRDefault="00B529FA" w:rsidP="00CD5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(компонент)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B529FA" w:rsidRPr="00905E70" w:rsidRDefault="00B529FA" w:rsidP="00CD5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529FA" w:rsidRPr="00905E70" w:rsidRDefault="00B529FA" w:rsidP="00CD5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529FA" w:rsidRPr="00905E70" w:rsidRDefault="00B529FA" w:rsidP="00CD51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529FA" w:rsidRPr="00905E70" w:rsidTr="00F6594B">
        <w:trPr>
          <w:trHeight w:val="27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28/952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28/952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56/1904</w:t>
            </w:r>
          </w:p>
        </w:tc>
      </w:tr>
      <w:tr w:rsidR="00B529FA" w:rsidRPr="00905E70" w:rsidTr="00F6594B">
        <w:trPr>
          <w:trHeight w:val="272"/>
          <w:jc w:val="center"/>
        </w:trPr>
        <w:tc>
          <w:tcPr>
            <w:tcW w:w="10178" w:type="dxa"/>
            <w:gridSpan w:val="5"/>
            <w:tcBorders>
              <w:left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</w:tr>
      <w:tr w:rsidR="00B529FA" w:rsidRPr="00905E70" w:rsidTr="00F6594B">
        <w:trPr>
          <w:trHeight w:val="272"/>
          <w:jc w:val="center"/>
        </w:trPr>
        <w:tc>
          <w:tcPr>
            <w:tcW w:w="3681" w:type="dxa"/>
          </w:tcPr>
          <w:p w:rsidR="00B529FA" w:rsidRPr="00905E70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583" w:type="dxa"/>
          </w:tcPr>
          <w:p w:rsidR="00B529FA" w:rsidRPr="00905E70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529FA" w:rsidRPr="00905E70" w:rsidTr="00F6594B">
        <w:trPr>
          <w:trHeight w:val="272"/>
          <w:jc w:val="center"/>
        </w:trPr>
        <w:tc>
          <w:tcPr>
            <w:tcW w:w="3681" w:type="dxa"/>
            <w:tcBorders>
              <w:bottom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583" w:type="dxa"/>
          </w:tcPr>
          <w:p w:rsidR="00B529FA" w:rsidRPr="00905E70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(компонент)</w:t>
            </w:r>
          </w:p>
        </w:tc>
        <w:tc>
          <w:tcPr>
            <w:tcW w:w="1918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+)</w:t>
            </w:r>
            <w:r w:rsidRPr="00905E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1/68</w:t>
            </w:r>
          </w:p>
        </w:tc>
        <w:tc>
          <w:tcPr>
            <w:tcW w:w="1701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+)</w:t>
            </w:r>
            <w:r w:rsidRPr="00905E70">
              <w:rPr>
                <w:rFonts w:ascii="Times New Roman" w:hAnsi="Times New Roman"/>
                <w:sz w:val="24"/>
                <w:szCs w:val="24"/>
              </w:rPr>
              <w:t xml:space="preserve"> 1/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95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B529FA" w:rsidRPr="00905E70" w:rsidTr="00F6594B">
        <w:trPr>
          <w:trHeight w:val="155"/>
          <w:jc w:val="center"/>
        </w:trPr>
        <w:tc>
          <w:tcPr>
            <w:tcW w:w="3681" w:type="dxa"/>
          </w:tcPr>
          <w:p w:rsidR="00B529FA" w:rsidRPr="00905E70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83" w:type="dxa"/>
          </w:tcPr>
          <w:p w:rsidR="00B529FA" w:rsidRPr="00905E70" w:rsidRDefault="00B529FA" w:rsidP="00074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05E7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95" w:type="dxa"/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E70"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</w:tr>
      <w:tr w:rsidR="00B529FA" w:rsidRPr="00905E70" w:rsidTr="00F6594B">
        <w:trPr>
          <w:trHeight w:val="272"/>
          <w:jc w:val="center"/>
        </w:trPr>
        <w:tc>
          <w:tcPr>
            <w:tcW w:w="10178" w:type="dxa"/>
            <w:gridSpan w:val="5"/>
            <w:tcBorders>
              <w:left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Компонент образовательного учреждения</w:t>
            </w:r>
          </w:p>
        </w:tc>
      </w:tr>
      <w:tr w:rsidR="00B529FA" w:rsidRPr="00905E70" w:rsidTr="00F6594B">
        <w:trPr>
          <w:trHeight w:val="22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14/476</w:t>
            </w:r>
          </w:p>
        </w:tc>
      </w:tr>
      <w:tr w:rsidR="00B529FA" w:rsidRPr="00905E70" w:rsidTr="00F6594B">
        <w:trPr>
          <w:trHeight w:val="344"/>
          <w:jc w:val="center"/>
        </w:trPr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B529FA" w:rsidRPr="00905E70" w:rsidRDefault="00B529FA" w:rsidP="0007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74/2516</w:t>
            </w:r>
          </w:p>
        </w:tc>
      </w:tr>
    </w:tbl>
    <w:p w:rsidR="00074E0E" w:rsidRDefault="00074E0E" w:rsidP="00074E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242D" w:rsidRDefault="0056242D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529FA" w:rsidRDefault="00B529FA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114CD" w:rsidRDefault="005114CD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6242D" w:rsidRPr="00074E0E" w:rsidRDefault="0056242D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E0E">
        <w:rPr>
          <w:rFonts w:ascii="Times New Roman" w:hAnsi="Times New Roman" w:cs="Times New Roman"/>
          <w:b/>
          <w:sz w:val="28"/>
          <w:szCs w:val="28"/>
        </w:rPr>
        <w:lastRenderedPageBreak/>
        <w:t>Среднее общее образование</w:t>
      </w:r>
    </w:p>
    <w:p w:rsidR="004C7A84" w:rsidRDefault="004C7A84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Годовые и недельные учебные планы среднего общего образования на основе федерального компонента государственных образовательных стандартов для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C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7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классов МКОУ «Хвартикунинская СОШ» на 2018-2019 учебный год.</w:t>
      </w:r>
    </w:p>
    <w:p w:rsidR="004C7A84" w:rsidRDefault="004C7A84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для 10-11 классов МКОУ «Хвартикунинская СОШ» универсального (непрофильного) обучения Республики Дагестан  на 2018-2019 учебный год (шестидневная учебная неделя)</w:t>
      </w:r>
    </w:p>
    <w:p w:rsidR="004C7A84" w:rsidRDefault="004C7A84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7A84" w:rsidRPr="005114CD" w:rsidRDefault="004C7A84" w:rsidP="005114C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4C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="005D35C3" w:rsidRPr="005114CD">
        <w:rPr>
          <w:rFonts w:ascii="Times New Roman" w:hAnsi="Times New Roman" w:cs="Times New Roman"/>
          <w:b/>
          <w:sz w:val="28"/>
          <w:szCs w:val="28"/>
        </w:rPr>
        <w:t xml:space="preserve">к учебному плану для </w:t>
      </w:r>
      <w:r w:rsidR="005D35C3" w:rsidRPr="005114CD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5D35C3" w:rsidRPr="005114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D35C3" w:rsidRPr="005114CD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5D35C3" w:rsidRPr="005114CD">
        <w:rPr>
          <w:rFonts w:ascii="Times New Roman" w:hAnsi="Times New Roman" w:cs="Times New Roman"/>
          <w:b/>
          <w:sz w:val="28"/>
          <w:szCs w:val="28"/>
        </w:rPr>
        <w:t xml:space="preserve"> классов.</w:t>
      </w:r>
    </w:p>
    <w:p w:rsidR="005D35C3" w:rsidRDefault="005D35C3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общее образование является завершающим этапом </w:t>
      </w:r>
      <w:r w:rsidR="00831B65">
        <w:rPr>
          <w:rFonts w:ascii="Times New Roman" w:hAnsi="Times New Roman" w:cs="Times New Roman"/>
          <w:sz w:val="28"/>
          <w:szCs w:val="28"/>
        </w:rPr>
        <w:t xml:space="preserve">общеобразовательной подготовки, обеспечивающим освоение обучающимися образовательных программ среднего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 Среднее общее образование является основой для получения среднего профессионального и высшего профессионального образования. </w:t>
      </w:r>
    </w:p>
    <w:p w:rsidR="00831B65" w:rsidRDefault="00831B65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классах МКОУ «Хвартикунинская СОШ» осуществляется универсальное </w:t>
      </w:r>
      <w:r w:rsidR="00EA0F42">
        <w:rPr>
          <w:rFonts w:ascii="Times New Roman" w:hAnsi="Times New Roman" w:cs="Times New Roman"/>
          <w:sz w:val="28"/>
          <w:szCs w:val="28"/>
        </w:rPr>
        <w:t xml:space="preserve">(непрофильное) обучение </w:t>
      </w:r>
      <w:proofErr w:type="gramStart"/>
      <w:r w:rsidR="00EA0F42">
        <w:rPr>
          <w:rFonts w:ascii="Times New Roman" w:hAnsi="Times New Roman" w:cs="Times New Roman"/>
          <w:sz w:val="28"/>
          <w:szCs w:val="28"/>
        </w:rPr>
        <w:t>базовым</w:t>
      </w:r>
      <w:proofErr w:type="gramEnd"/>
      <w:r w:rsidR="00EA0F42">
        <w:rPr>
          <w:rFonts w:ascii="Times New Roman" w:hAnsi="Times New Roman" w:cs="Times New Roman"/>
          <w:sz w:val="28"/>
          <w:szCs w:val="28"/>
        </w:rPr>
        <w:t xml:space="preserve"> предметами.</w:t>
      </w:r>
    </w:p>
    <w:p w:rsidR="00EA0F42" w:rsidRDefault="00EA0F42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предмет «Математика»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классах разделен на два предмета «Алгебра и начала анализа» и «Геометрия»</w:t>
      </w:r>
      <w:r w:rsidR="003E0366">
        <w:rPr>
          <w:rFonts w:ascii="Times New Roman" w:hAnsi="Times New Roman" w:cs="Times New Roman"/>
          <w:sz w:val="28"/>
          <w:szCs w:val="28"/>
        </w:rPr>
        <w:t>.</w:t>
      </w:r>
    </w:p>
    <w:p w:rsidR="003E0366" w:rsidRDefault="003E0366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для изучения курсы «Всеобщая история» и «История России» в учебном плане среднего общего образования представлены под одним общим названием предмета «История».</w:t>
      </w:r>
    </w:p>
    <w:p w:rsidR="00506203" w:rsidRPr="00A338FF" w:rsidRDefault="00506203" w:rsidP="0050620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вводится новый учебный предмет «Мировая художественная культура» </w:t>
      </w:r>
    </w:p>
    <w:p w:rsidR="00B529FA" w:rsidRDefault="00A338FF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более эффективного усвоения некоторых предметов учебного плана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B529FA">
        <w:rPr>
          <w:rFonts w:ascii="Times New Roman" w:hAnsi="Times New Roman" w:cs="Times New Roman"/>
          <w:sz w:val="28"/>
          <w:szCs w:val="28"/>
        </w:rPr>
        <w:t xml:space="preserve"> классах, </w:t>
      </w:r>
      <w:r>
        <w:rPr>
          <w:rFonts w:ascii="Times New Roman" w:hAnsi="Times New Roman" w:cs="Times New Roman"/>
          <w:sz w:val="28"/>
          <w:szCs w:val="28"/>
        </w:rPr>
        <w:t>из компонента образ</w:t>
      </w:r>
      <w:r w:rsidR="00B529FA">
        <w:rPr>
          <w:rFonts w:ascii="Times New Roman" w:hAnsi="Times New Roman" w:cs="Times New Roman"/>
          <w:sz w:val="28"/>
          <w:szCs w:val="28"/>
        </w:rPr>
        <w:t>овательного учреждения добавлены дополнительные часы.</w:t>
      </w:r>
    </w:p>
    <w:p w:rsidR="00B529FA" w:rsidRDefault="00B529FA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2ч</w:t>
      </w:r>
    </w:p>
    <w:p w:rsidR="00B529FA" w:rsidRDefault="00B529FA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(алгебра) 1ч</w:t>
      </w:r>
    </w:p>
    <w:p w:rsidR="00B529FA" w:rsidRDefault="00506203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+экономика и право 1ч</w:t>
      </w:r>
    </w:p>
    <w:p w:rsidR="00506203" w:rsidRDefault="00506203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Дагестана 1ч </w:t>
      </w:r>
    </w:p>
    <w:p w:rsidR="00506203" w:rsidRDefault="00506203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КТНД 1ч</w:t>
      </w:r>
    </w:p>
    <w:p w:rsidR="00506203" w:rsidRDefault="00506203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Дагестанская литература 1ч</w:t>
      </w:r>
    </w:p>
    <w:p w:rsidR="00B529FA" w:rsidRDefault="00B529FA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338FF" w:rsidRDefault="00A338FF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МКОУ «Хвартикунинская СОШ» </w:t>
      </w:r>
      <w:r w:rsidRPr="00A33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содержит учебные предметы федерального компонента, направленные на завершение общеобразовательной подготовки обучающихся. </w:t>
      </w:r>
    </w:p>
    <w:p w:rsidR="00A338FF" w:rsidRDefault="00A338FF" w:rsidP="00074E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«Обществознание (включая экономику и право)»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изучается как самостоятельный предмет. </w:t>
      </w:r>
    </w:p>
    <w:p w:rsidR="00506203" w:rsidRPr="00A338FF" w:rsidRDefault="0050620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506203" w:rsidRPr="00A338FF" w:rsidSect="00865206">
      <w:footerReference w:type="default" r:id="rId10"/>
      <w:pgSz w:w="11906" w:h="16838"/>
      <w:pgMar w:top="567" w:right="850" w:bottom="1134" w:left="1134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81A" w:rsidRDefault="00B8581A" w:rsidP="00F279FE">
      <w:pPr>
        <w:spacing w:after="0" w:line="240" w:lineRule="auto"/>
      </w:pPr>
      <w:r>
        <w:separator/>
      </w:r>
    </w:p>
  </w:endnote>
  <w:endnote w:type="continuationSeparator" w:id="0">
    <w:p w:rsidR="00B8581A" w:rsidRDefault="00B8581A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154"/>
      <w:docPartObj>
        <w:docPartGallery w:val="Page Numbers (Bottom of Page)"/>
        <w:docPartUnique/>
      </w:docPartObj>
    </w:sdtPr>
    <w:sdtEndPr/>
    <w:sdtContent>
      <w:p w:rsidR="00F6594B" w:rsidRDefault="00F6594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4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594B" w:rsidRDefault="00F659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81A" w:rsidRDefault="00B8581A" w:rsidP="00F279FE">
      <w:pPr>
        <w:spacing w:after="0" w:line="240" w:lineRule="auto"/>
      </w:pPr>
      <w:r>
        <w:separator/>
      </w:r>
    </w:p>
  </w:footnote>
  <w:footnote w:type="continuationSeparator" w:id="0">
    <w:p w:rsidR="00B8581A" w:rsidRDefault="00B8581A" w:rsidP="00F2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2364"/>
    <w:multiLevelType w:val="hybridMultilevel"/>
    <w:tmpl w:val="01F438AE"/>
    <w:lvl w:ilvl="0" w:tplc="DDB8744C">
      <w:start w:val="2"/>
      <w:numFmt w:val="decimal"/>
      <w:lvlText w:val="%1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BC9692F"/>
    <w:multiLevelType w:val="hybridMultilevel"/>
    <w:tmpl w:val="ECAE61F4"/>
    <w:lvl w:ilvl="0" w:tplc="C4FA3724">
      <w:start w:val="4"/>
      <w:numFmt w:val="decimal"/>
      <w:lvlText w:val="%1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">
    <w:nsid w:val="2CBB4113"/>
    <w:multiLevelType w:val="multilevel"/>
    <w:tmpl w:val="830CF6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720E8"/>
    <w:multiLevelType w:val="multilevel"/>
    <w:tmpl w:val="2B4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105CF"/>
    <w:multiLevelType w:val="hybridMultilevel"/>
    <w:tmpl w:val="89585C40"/>
    <w:lvl w:ilvl="0" w:tplc="C65E779E">
      <w:start w:val="3"/>
      <w:numFmt w:val="decimal"/>
      <w:lvlText w:val="%1"/>
      <w:lvlJc w:val="left"/>
      <w:pPr>
        <w:ind w:left="22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74" w:hanging="360"/>
      </w:pPr>
    </w:lvl>
    <w:lvl w:ilvl="2" w:tplc="0419001B" w:tentative="1">
      <w:start w:val="1"/>
      <w:numFmt w:val="lowerRoman"/>
      <w:lvlText w:val="%3."/>
      <w:lvlJc w:val="right"/>
      <w:pPr>
        <w:ind w:left="3694" w:hanging="180"/>
      </w:pPr>
    </w:lvl>
    <w:lvl w:ilvl="3" w:tplc="0419000F" w:tentative="1">
      <w:start w:val="1"/>
      <w:numFmt w:val="decimal"/>
      <w:lvlText w:val="%4."/>
      <w:lvlJc w:val="left"/>
      <w:pPr>
        <w:ind w:left="4414" w:hanging="360"/>
      </w:pPr>
    </w:lvl>
    <w:lvl w:ilvl="4" w:tplc="04190019" w:tentative="1">
      <w:start w:val="1"/>
      <w:numFmt w:val="lowerLetter"/>
      <w:lvlText w:val="%5."/>
      <w:lvlJc w:val="left"/>
      <w:pPr>
        <w:ind w:left="5134" w:hanging="360"/>
      </w:pPr>
    </w:lvl>
    <w:lvl w:ilvl="5" w:tplc="0419001B" w:tentative="1">
      <w:start w:val="1"/>
      <w:numFmt w:val="lowerRoman"/>
      <w:lvlText w:val="%6."/>
      <w:lvlJc w:val="right"/>
      <w:pPr>
        <w:ind w:left="5854" w:hanging="180"/>
      </w:pPr>
    </w:lvl>
    <w:lvl w:ilvl="6" w:tplc="0419000F" w:tentative="1">
      <w:start w:val="1"/>
      <w:numFmt w:val="decimal"/>
      <w:lvlText w:val="%7."/>
      <w:lvlJc w:val="left"/>
      <w:pPr>
        <w:ind w:left="6574" w:hanging="360"/>
      </w:pPr>
    </w:lvl>
    <w:lvl w:ilvl="7" w:tplc="04190019" w:tentative="1">
      <w:start w:val="1"/>
      <w:numFmt w:val="lowerLetter"/>
      <w:lvlText w:val="%8."/>
      <w:lvlJc w:val="left"/>
      <w:pPr>
        <w:ind w:left="7294" w:hanging="360"/>
      </w:pPr>
    </w:lvl>
    <w:lvl w:ilvl="8" w:tplc="0419001B" w:tentative="1">
      <w:start w:val="1"/>
      <w:numFmt w:val="lowerRoman"/>
      <w:lvlText w:val="%9."/>
      <w:lvlJc w:val="right"/>
      <w:pPr>
        <w:ind w:left="8014" w:hanging="180"/>
      </w:pPr>
    </w:lvl>
  </w:abstractNum>
  <w:abstractNum w:abstractNumId="5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6F0630"/>
    <w:multiLevelType w:val="multilevel"/>
    <w:tmpl w:val="3FE8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89"/>
    <w:rsid w:val="0002777A"/>
    <w:rsid w:val="0004130D"/>
    <w:rsid w:val="0004644B"/>
    <w:rsid w:val="00046858"/>
    <w:rsid w:val="00055981"/>
    <w:rsid w:val="00074B4A"/>
    <w:rsid w:val="00074E0E"/>
    <w:rsid w:val="000F4BC2"/>
    <w:rsid w:val="001169FD"/>
    <w:rsid w:val="00117EF1"/>
    <w:rsid w:val="00184B19"/>
    <w:rsid w:val="0018635E"/>
    <w:rsid w:val="0018706C"/>
    <w:rsid w:val="001D51B1"/>
    <w:rsid w:val="001E090B"/>
    <w:rsid w:val="001E1236"/>
    <w:rsid w:val="00227719"/>
    <w:rsid w:val="0027343B"/>
    <w:rsid w:val="00277C46"/>
    <w:rsid w:val="00284058"/>
    <w:rsid w:val="0029751D"/>
    <w:rsid w:val="002D0B36"/>
    <w:rsid w:val="002E140F"/>
    <w:rsid w:val="00334E61"/>
    <w:rsid w:val="00336CC4"/>
    <w:rsid w:val="003408A8"/>
    <w:rsid w:val="00390329"/>
    <w:rsid w:val="00393E60"/>
    <w:rsid w:val="003B72C2"/>
    <w:rsid w:val="003C1E30"/>
    <w:rsid w:val="003C7A3D"/>
    <w:rsid w:val="003D3172"/>
    <w:rsid w:val="003D58E4"/>
    <w:rsid w:val="003E0366"/>
    <w:rsid w:val="003E0910"/>
    <w:rsid w:val="004359ED"/>
    <w:rsid w:val="0044198B"/>
    <w:rsid w:val="00442116"/>
    <w:rsid w:val="00465F89"/>
    <w:rsid w:val="00482A0F"/>
    <w:rsid w:val="00482D0D"/>
    <w:rsid w:val="004902B6"/>
    <w:rsid w:val="004C7141"/>
    <w:rsid w:val="004C7A84"/>
    <w:rsid w:val="004D24DD"/>
    <w:rsid w:val="00506203"/>
    <w:rsid w:val="005114CD"/>
    <w:rsid w:val="005457F0"/>
    <w:rsid w:val="0056242D"/>
    <w:rsid w:val="005C2CED"/>
    <w:rsid w:val="005D35C3"/>
    <w:rsid w:val="005E3977"/>
    <w:rsid w:val="00612943"/>
    <w:rsid w:val="00697F31"/>
    <w:rsid w:val="006E4013"/>
    <w:rsid w:val="006E5636"/>
    <w:rsid w:val="006E647F"/>
    <w:rsid w:val="0070014C"/>
    <w:rsid w:val="00700228"/>
    <w:rsid w:val="00704AC8"/>
    <w:rsid w:val="00707A89"/>
    <w:rsid w:val="0071202A"/>
    <w:rsid w:val="0071384C"/>
    <w:rsid w:val="00714F4B"/>
    <w:rsid w:val="0071669A"/>
    <w:rsid w:val="00727C30"/>
    <w:rsid w:val="00785C0D"/>
    <w:rsid w:val="007A2CA8"/>
    <w:rsid w:val="007A4B1F"/>
    <w:rsid w:val="00806036"/>
    <w:rsid w:val="00831B65"/>
    <w:rsid w:val="0083797F"/>
    <w:rsid w:val="00852345"/>
    <w:rsid w:val="00865206"/>
    <w:rsid w:val="008853A9"/>
    <w:rsid w:val="008A3F59"/>
    <w:rsid w:val="008C35D0"/>
    <w:rsid w:val="008E04ED"/>
    <w:rsid w:val="008F254A"/>
    <w:rsid w:val="00912FCA"/>
    <w:rsid w:val="00916602"/>
    <w:rsid w:val="00961901"/>
    <w:rsid w:val="00981F3C"/>
    <w:rsid w:val="009A0E07"/>
    <w:rsid w:val="009E408A"/>
    <w:rsid w:val="00A13350"/>
    <w:rsid w:val="00A165A8"/>
    <w:rsid w:val="00A338FF"/>
    <w:rsid w:val="00A96EC9"/>
    <w:rsid w:val="00AB2C58"/>
    <w:rsid w:val="00AC18AA"/>
    <w:rsid w:val="00AE4E56"/>
    <w:rsid w:val="00B00985"/>
    <w:rsid w:val="00B1152C"/>
    <w:rsid w:val="00B25A4D"/>
    <w:rsid w:val="00B455E8"/>
    <w:rsid w:val="00B519F6"/>
    <w:rsid w:val="00B529FA"/>
    <w:rsid w:val="00B57F51"/>
    <w:rsid w:val="00B651F0"/>
    <w:rsid w:val="00B8581A"/>
    <w:rsid w:val="00B93B78"/>
    <w:rsid w:val="00BE639B"/>
    <w:rsid w:val="00BF500C"/>
    <w:rsid w:val="00C0723C"/>
    <w:rsid w:val="00C164B9"/>
    <w:rsid w:val="00C74389"/>
    <w:rsid w:val="00C8148F"/>
    <w:rsid w:val="00CA236F"/>
    <w:rsid w:val="00CB7CD7"/>
    <w:rsid w:val="00CD625C"/>
    <w:rsid w:val="00CD7463"/>
    <w:rsid w:val="00D03C8B"/>
    <w:rsid w:val="00D10A9C"/>
    <w:rsid w:val="00D308A3"/>
    <w:rsid w:val="00D46C44"/>
    <w:rsid w:val="00D6035B"/>
    <w:rsid w:val="00D90FF2"/>
    <w:rsid w:val="00D96733"/>
    <w:rsid w:val="00DC628A"/>
    <w:rsid w:val="00DD36E7"/>
    <w:rsid w:val="00E036FA"/>
    <w:rsid w:val="00E128E3"/>
    <w:rsid w:val="00E16B42"/>
    <w:rsid w:val="00E178BA"/>
    <w:rsid w:val="00E5636C"/>
    <w:rsid w:val="00E622CD"/>
    <w:rsid w:val="00EA0F42"/>
    <w:rsid w:val="00EA2780"/>
    <w:rsid w:val="00EC5797"/>
    <w:rsid w:val="00EF083A"/>
    <w:rsid w:val="00F279FE"/>
    <w:rsid w:val="00F36EE8"/>
    <w:rsid w:val="00F37275"/>
    <w:rsid w:val="00F41BFF"/>
    <w:rsid w:val="00F54E97"/>
    <w:rsid w:val="00F6594B"/>
    <w:rsid w:val="00FA7B9D"/>
    <w:rsid w:val="00FD2ACB"/>
    <w:rsid w:val="00F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E0E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_"/>
    <w:link w:val="11"/>
    <w:rsid w:val="00B519F6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7"/>
    <w:rsid w:val="00B519F6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8">
    <w:name w:val="No Spacing"/>
    <w:uiPriority w:val="1"/>
    <w:qFormat/>
    <w:rsid w:val="00B519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B519F6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C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628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03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74E0E"/>
    <w:rPr>
      <w:rFonts w:ascii="Times New Roman" w:eastAsiaTheme="majorEastAsia" w:hAnsi="Times New Roman" w:cstheme="majorBidi"/>
      <w:sz w:val="32"/>
      <w:szCs w:val="32"/>
      <w:lang w:val="en-US" w:eastAsia="en-US"/>
    </w:rPr>
  </w:style>
  <w:style w:type="paragraph" w:styleId="ad">
    <w:name w:val="Block Text"/>
    <w:basedOn w:val="a"/>
    <w:rsid w:val="00074E0E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e">
    <w:name w:val="Body Text Indent"/>
    <w:basedOn w:val="a"/>
    <w:link w:val="af"/>
    <w:rsid w:val="00074E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074E0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E0E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_"/>
    <w:link w:val="11"/>
    <w:rsid w:val="00B519F6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7"/>
    <w:rsid w:val="00B519F6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8">
    <w:name w:val="No Spacing"/>
    <w:uiPriority w:val="1"/>
    <w:qFormat/>
    <w:rsid w:val="00B519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B519F6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C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628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03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74E0E"/>
    <w:rPr>
      <w:rFonts w:ascii="Times New Roman" w:eastAsiaTheme="majorEastAsia" w:hAnsi="Times New Roman" w:cstheme="majorBidi"/>
      <w:sz w:val="32"/>
      <w:szCs w:val="32"/>
      <w:lang w:val="en-US" w:eastAsia="en-US"/>
    </w:rPr>
  </w:style>
  <w:style w:type="paragraph" w:styleId="ad">
    <w:name w:val="Block Text"/>
    <w:basedOn w:val="a"/>
    <w:rsid w:val="00074E0E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e">
    <w:name w:val="Body Text Indent"/>
    <w:basedOn w:val="a"/>
    <w:link w:val="af"/>
    <w:rsid w:val="00074E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074E0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D028-F2A3-44AB-8324-5730392F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2019-01-19T08:14:00Z</cp:lastPrinted>
  <dcterms:created xsi:type="dcterms:W3CDTF">2019-01-24T03:25:00Z</dcterms:created>
  <dcterms:modified xsi:type="dcterms:W3CDTF">2019-01-24T03:25:00Z</dcterms:modified>
</cp:coreProperties>
</file>